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8" w:rsidRDefault="00B971B8" w:rsidP="00B971B8">
      <w:pPr>
        <w:autoSpaceDE w:val="0"/>
        <w:autoSpaceDN w:val="0"/>
        <w:adjustRightInd w:val="0"/>
        <w:spacing w:line="20" w:lineRule="atLeast"/>
        <w:jc w:val="both"/>
        <w:rPr>
          <w:sz w:val="2"/>
          <w:szCs w:val="2"/>
          <w:lang w:val="en"/>
        </w:rPr>
      </w:pPr>
    </w:p>
    <w:p w:rsidR="00B971B8" w:rsidRPr="00AF3CE0" w:rsidRDefault="00AF3CE0" w:rsidP="00AF3CE0">
      <w:pPr>
        <w:spacing w:line="20" w:lineRule="atLeast"/>
        <w:rPr>
          <w:b/>
          <w:sz w:val="26"/>
          <w:szCs w:val="28"/>
        </w:rPr>
      </w:pPr>
      <w:r>
        <w:rPr>
          <w:b/>
          <w:sz w:val="28"/>
          <w:szCs w:val="28"/>
        </w:rPr>
        <w:t xml:space="preserve">   </w:t>
      </w:r>
      <w:r w:rsidR="00B971B8" w:rsidRPr="00AF3CE0">
        <w:rPr>
          <w:b/>
          <w:sz w:val="28"/>
          <w:szCs w:val="28"/>
        </w:rPr>
        <w:t>HỘI NÔNG DÂN VIỆT NAM</w:t>
      </w:r>
      <w:r w:rsidR="00B971B8" w:rsidRPr="00AF3CE0">
        <w:rPr>
          <w:sz w:val="28"/>
          <w:szCs w:val="28"/>
        </w:rPr>
        <w:t xml:space="preserve">       </w:t>
      </w:r>
      <w:r w:rsidR="00B971B8" w:rsidRPr="00AF3CE0">
        <w:rPr>
          <w:b/>
          <w:sz w:val="26"/>
          <w:szCs w:val="28"/>
        </w:rPr>
        <w:t>CỘNG HÒA XÃ HỘI CHỦ NGHĨA VIỆT NAM</w:t>
      </w:r>
    </w:p>
    <w:p w:rsidR="00B971B8" w:rsidRPr="00AF3CE0" w:rsidRDefault="00B971B8" w:rsidP="00AF3CE0">
      <w:pPr>
        <w:spacing w:line="20" w:lineRule="atLeast"/>
        <w:rPr>
          <w:sz w:val="28"/>
          <w:szCs w:val="28"/>
        </w:rPr>
      </w:pPr>
      <w:r w:rsidRPr="00AF3CE0">
        <w:rPr>
          <w:sz w:val="28"/>
          <w:szCs w:val="28"/>
        </w:rPr>
        <w:t xml:space="preserve">HỘI NÔNG DÂN TỈNH PHÚ YÊN                       </w:t>
      </w:r>
      <w:r w:rsidRPr="00AF3CE0">
        <w:rPr>
          <w:b/>
          <w:sz w:val="28"/>
          <w:szCs w:val="28"/>
        </w:rPr>
        <w:t xml:space="preserve">Độc lập </w:t>
      </w:r>
      <w:r w:rsidRPr="00AF3CE0">
        <w:rPr>
          <w:sz w:val="28"/>
          <w:szCs w:val="28"/>
        </w:rPr>
        <w:t>-</w:t>
      </w:r>
      <w:r w:rsidRPr="00AF3CE0">
        <w:rPr>
          <w:b/>
          <w:sz w:val="28"/>
          <w:szCs w:val="28"/>
        </w:rPr>
        <w:t xml:space="preserve"> Tự do </w:t>
      </w:r>
      <w:r w:rsidRPr="00AF3CE0">
        <w:rPr>
          <w:sz w:val="28"/>
          <w:szCs w:val="28"/>
        </w:rPr>
        <w:t xml:space="preserve">- </w:t>
      </w:r>
      <w:r w:rsidRPr="00AF3CE0">
        <w:rPr>
          <w:b/>
          <w:sz w:val="28"/>
          <w:szCs w:val="28"/>
        </w:rPr>
        <w:t>Hạnh phúc</w:t>
      </w:r>
    </w:p>
    <w:p w:rsidR="00B971B8" w:rsidRPr="00AF3CE0" w:rsidRDefault="00B971B8" w:rsidP="00AF3CE0">
      <w:pPr>
        <w:spacing w:line="20" w:lineRule="atLeast"/>
        <w:rPr>
          <w:i/>
          <w:sz w:val="28"/>
          <w:szCs w:val="28"/>
        </w:rPr>
      </w:pPr>
      <w:r w:rsidRPr="00AF3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046292" wp14:editId="0A466EE2">
                <wp:simplePos x="0" y="0"/>
                <wp:positionH relativeFrom="column">
                  <wp:posOffset>3441700</wp:posOffset>
                </wp:positionH>
                <wp:positionV relativeFrom="paragraph">
                  <wp:posOffset>19989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EB0D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1.55pt" to="4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BVqJrX2wAAAAcBAAAPAAAAAAAAAAAAAAAAAHYEAABkcnMvZG93bnJldi54bWxQSwUG&#10;AAAAAAQABADzAAAAfgUAAAAA&#10;"/>
            </w:pict>
          </mc:Fallback>
        </mc:AlternateContent>
      </w:r>
      <w:r w:rsidR="00AF3CE0">
        <w:rPr>
          <w:b/>
          <w:sz w:val="28"/>
          <w:szCs w:val="28"/>
        </w:rPr>
        <w:t xml:space="preserve"> </w:t>
      </w:r>
      <w:r w:rsidRPr="00AF3CE0">
        <w:rPr>
          <w:b/>
          <w:sz w:val="28"/>
          <w:szCs w:val="28"/>
        </w:rPr>
        <w:t>BCH HND HUYỆN SÔNG HINH</w:t>
      </w:r>
    </w:p>
    <w:p w:rsidR="00B971B8" w:rsidRPr="00AF3CE0" w:rsidRDefault="00AF3CE0" w:rsidP="00AF3CE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971B8" w:rsidRPr="00AF3CE0">
        <w:rPr>
          <w:sz w:val="28"/>
          <w:szCs w:val="28"/>
        </w:rPr>
        <w:t>*</w:t>
      </w:r>
    </w:p>
    <w:p w:rsidR="00B971B8" w:rsidRPr="00AF3CE0" w:rsidRDefault="00AF3CE0" w:rsidP="00AF3CE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157D">
        <w:rPr>
          <w:sz w:val="28"/>
          <w:szCs w:val="28"/>
        </w:rPr>
        <w:t>Số: 108</w:t>
      </w:r>
      <w:bookmarkStart w:id="0" w:name="_GoBack"/>
      <w:bookmarkEnd w:id="0"/>
      <w:r w:rsidR="00B971B8" w:rsidRPr="00AF3CE0">
        <w:rPr>
          <w:sz w:val="28"/>
          <w:szCs w:val="28"/>
        </w:rPr>
        <w:t>-KH/HNDH</w:t>
      </w:r>
      <w:r w:rsidR="00B971B8" w:rsidRPr="00AF3CE0">
        <w:rPr>
          <w:i/>
          <w:sz w:val="28"/>
          <w:szCs w:val="28"/>
        </w:rPr>
        <w:t xml:space="preserve">                    </w:t>
      </w:r>
      <w:r w:rsidR="005445CE" w:rsidRPr="00AF3CE0">
        <w:rPr>
          <w:i/>
          <w:sz w:val="28"/>
          <w:szCs w:val="28"/>
        </w:rPr>
        <w:t xml:space="preserve"> </w:t>
      </w:r>
      <w:r w:rsidR="00B971B8" w:rsidRPr="00AF3CE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</w:t>
      </w:r>
      <w:r w:rsidR="00B971B8" w:rsidRPr="00AF3CE0">
        <w:rPr>
          <w:i/>
          <w:sz w:val="28"/>
          <w:szCs w:val="28"/>
        </w:rPr>
        <w:t xml:space="preserve">  </w:t>
      </w:r>
      <w:r w:rsidR="005445CE" w:rsidRPr="00AF3CE0">
        <w:rPr>
          <w:i/>
          <w:sz w:val="28"/>
          <w:szCs w:val="28"/>
        </w:rPr>
        <w:t xml:space="preserve">Sông Hinh, ngày 28 </w:t>
      </w:r>
      <w:r w:rsidR="00B971B8" w:rsidRPr="00AF3CE0">
        <w:rPr>
          <w:i/>
          <w:sz w:val="28"/>
          <w:szCs w:val="28"/>
        </w:rPr>
        <w:t>tháng 02 năm 202</w:t>
      </w:r>
      <w:r w:rsidR="005445CE" w:rsidRPr="00AF3CE0">
        <w:rPr>
          <w:i/>
          <w:sz w:val="28"/>
          <w:szCs w:val="28"/>
        </w:rPr>
        <w:t>2</w:t>
      </w:r>
    </w:p>
    <w:p w:rsidR="00B971B8" w:rsidRPr="00AF3CE0" w:rsidRDefault="00B971B8" w:rsidP="00AF3CE0">
      <w:pPr>
        <w:autoSpaceDE w:val="0"/>
        <w:autoSpaceDN w:val="0"/>
        <w:adjustRightInd w:val="0"/>
        <w:spacing w:line="20" w:lineRule="atLeast"/>
        <w:rPr>
          <w:sz w:val="28"/>
          <w:szCs w:val="28"/>
          <w:lang w:val="en"/>
        </w:rPr>
      </w:pPr>
    </w:p>
    <w:p w:rsidR="00B971B8" w:rsidRPr="008D437C" w:rsidRDefault="00B971B8" w:rsidP="00B971B8">
      <w:pPr>
        <w:autoSpaceDE w:val="0"/>
        <w:autoSpaceDN w:val="0"/>
        <w:adjustRightInd w:val="0"/>
        <w:spacing w:line="20" w:lineRule="atLeast"/>
        <w:jc w:val="both"/>
        <w:rPr>
          <w:b/>
          <w:bCs/>
          <w:sz w:val="2"/>
          <w:szCs w:val="32"/>
          <w:lang w:val="en"/>
        </w:rPr>
      </w:pPr>
    </w:p>
    <w:p w:rsidR="00B971B8" w:rsidRPr="00EF0AE4" w:rsidRDefault="00B971B8" w:rsidP="00B971B8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KẾ HOẠCH</w:t>
      </w:r>
    </w:p>
    <w:p w:rsidR="00B971B8" w:rsidRDefault="00B971B8" w:rsidP="00B971B8">
      <w:pPr>
        <w:tabs>
          <w:tab w:val="center" w:pos="4680"/>
          <w:tab w:val="left" w:pos="7335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Kiểm tra, giám sát công tác Hội và phong trào nông dân năm 2022</w:t>
      </w:r>
    </w:p>
    <w:p w:rsidR="00B971B8" w:rsidRDefault="00B971B8" w:rsidP="00B971B8">
      <w:pPr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------------------------</w:t>
      </w:r>
    </w:p>
    <w:p w:rsidR="00E34F44" w:rsidRDefault="00E34F44" w:rsidP="00B971B8">
      <w:pPr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Chương trình số</w:t>
      </w:r>
      <w:r w:rsidR="00AF3CE0">
        <w:rPr>
          <w:sz w:val="28"/>
          <w:szCs w:val="28"/>
        </w:rPr>
        <w:t xml:space="preserve"> </w:t>
      </w:r>
      <w:r w:rsidR="00E075B4">
        <w:rPr>
          <w:sz w:val="28"/>
          <w:szCs w:val="28"/>
        </w:rPr>
        <w:t>04</w:t>
      </w:r>
      <w:r>
        <w:rPr>
          <w:sz w:val="28"/>
          <w:szCs w:val="28"/>
        </w:rPr>
        <w:t>-Ctr/HNDT, ngày 22/02/2022 của Ban Thường vụ Hội Nông dân huyện về kiểm tra, giám sát năm 2022.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Căn c</w:t>
      </w:r>
      <w:r>
        <w:rPr>
          <w:sz w:val="28"/>
          <w:szCs w:val="28"/>
          <w:lang w:val="vi-VN"/>
        </w:rPr>
        <w:t>ứ nhiệm v</w:t>
      </w:r>
      <w:r>
        <w:rPr>
          <w:sz w:val="28"/>
          <w:szCs w:val="28"/>
        </w:rPr>
        <w:t>ụ công tác H</w:t>
      </w:r>
      <w:r>
        <w:rPr>
          <w:sz w:val="28"/>
          <w:szCs w:val="28"/>
          <w:lang w:val="vi-VN"/>
        </w:rPr>
        <w:t>ội v</w:t>
      </w:r>
      <w:r>
        <w:rPr>
          <w:sz w:val="28"/>
          <w:szCs w:val="28"/>
        </w:rPr>
        <w:t>à phong trào nông dân nhi</w:t>
      </w:r>
      <w:r>
        <w:rPr>
          <w:sz w:val="28"/>
          <w:szCs w:val="28"/>
          <w:lang w:val="vi-VN"/>
        </w:rPr>
        <w:t>ệm kỳ 2018</w:t>
      </w:r>
      <w:r>
        <w:rPr>
          <w:sz w:val="28"/>
          <w:szCs w:val="28"/>
        </w:rPr>
        <w:t>-2023; Phương hướng, nhi</w:t>
      </w:r>
      <w:r>
        <w:rPr>
          <w:sz w:val="28"/>
          <w:szCs w:val="28"/>
          <w:lang w:val="vi-VN"/>
        </w:rPr>
        <w:t>ệm vụ trọng t</w:t>
      </w:r>
      <w:r>
        <w:rPr>
          <w:sz w:val="28"/>
          <w:szCs w:val="28"/>
        </w:rPr>
        <w:t>âm công tác H</w:t>
      </w:r>
      <w:r>
        <w:rPr>
          <w:sz w:val="28"/>
          <w:szCs w:val="28"/>
          <w:lang w:val="vi-VN"/>
        </w:rPr>
        <w:t>ội v</w:t>
      </w:r>
      <w:r>
        <w:rPr>
          <w:sz w:val="28"/>
          <w:szCs w:val="28"/>
        </w:rPr>
        <w:t>à phong trào nông dân huyện Sông Hinh trong năm 2022.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n"/>
        </w:rPr>
        <w:t>Ban Thư</w:t>
      </w:r>
      <w:r>
        <w:rPr>
          <w:sz w:val="28"/>
          <w:szCs w:val="28"/>
          <w:lang w:val="vi-VN"/>
        </w:rPr>
        <w:t>ờng vụ Hội N</w:t>
      </w:r>
      <w:r>
        <w:rPr>
          <w:sz w:val="28"/>
          <w:szCs w:val="28"/>
        </w:rPr>
        <w:t>ông dân huyện xây d</w:t>
      </w:r>
      <w:r>
        <w:rPr>
          <w:sz w:val="28"/>
          <w:szCs w:val="28"/>
          <w:lang w:val="vi-VN"/>
        </w:rPr>
        <w:t xml:space="preserve">ựng </w:t>
      </w:r>
      <w:r>
        <w:rPr>
          <w:sz w:val="28"/>
          <w:szCs w:val="28"/>
        </w:rPr>
        <w:t>kế hoạch kiểm tra, giám sát công tác Hội và phong trào nông dân năm 2022, cụ thể</w:t>
      </w:r>
      <w:r>
        <w:rPr>
          <w:sz w:val="28"/>
          <w:szCs w:val="28"/>
          <w:lang w:val="vi-VN"/>
        </w:rPr>
        <w:t xml:space="preserve"> như sau: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en"/>
        </w:rPr>
        <w:t>I</w:t>
      </w:r>
      <w:r w:rsidRPr="00ED5C9F">
        <w:rPr>
          <w:bCs/>
          <w:sz w:val="28"/>
          <w:szCs w:val="28"/>
          <w:lang w:val="en"/>
        </w:rPr>
        <w:t>-</w:t>
      </w:r>
      <w:r>
        <w:rPr>
          <w:b/>
          <w:bCs/>
          <w:sz w:val="28"/>
          <w:szCs w:val="28"/>
          <w:lang w:val="en"/>
        </w:rPr>
        <w:t xml:space="preserve"> M</w:t>
      </w:r>
      <w:r>
        <w:rPr>
          <w:b/>
          <w:bCs/>
          <w:sz w:val="28"/>
          <w:szCs w:val="28"/>
          <w:lang w:val="vi-VN"/>
        </w:rPr>
        <w:t>ỤC Đ</w:t>
      </w:r>
      <w:r>
        <w:rPr>
          <w:b/>
          <w:bCs/>
          <w:sz w:val="28"/>
          <w:szCs w:val="28"/>
        </w:rPr>
        <w:t>ÍCH, YÊU C</w:t>
      </w:r>
      <w:r>
        <w:rPr>
          <w:b/>
          <w:bCs/>
          <w:sz w:val="28"/>
          <w:szCs w:val="28"/>
          <w:lang w:val="vi-VN"/>
        </w:rPr>
        <w:t>ẦU</w:t>
      </w:r>
    </w:p>
    <w:p w:rsidR="00B971B8" w:rsidRPr="00EF0AE4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i/>
          <w:sz w:val="28"/>
          <w:szCs w:val="28"/>
        </w:rPr>
      </w:pPr>
      <w:r w:rsidRPr="00EF0AE4">
        <w:rPr>
          <w:b/>
          <w:bCs/>
          <w:i/>
          <w:sz w:val="28"/>
          <w:szCs w:val="28"/>
          <w:lang w:val="en"/>
        </w:rPr>
        <w:t>1- M</w:t>
      </w:r>
      <w:r w:rsidRPr="00EF0AE4">
        <w:rPr>
          <w:b/>
          <w:bCs/>
          <w:i/>
          <w:sz w:val="28"/>
          <w:szCs w:val="28"/>
          <w:lang w:val="vi-VN"/>
        </w:rPr>
        <w:t>ục đ</w:t>
      </w:r>
      <w:r w:rsidRPr="00EF0AE4">
        <w:rPr>
          <w:b/>
          <w:bCs/>
          <w:i/>
          <w:sz w:val="28"/>
          <w:szCs w:val="28"/>
        </w:rPr>
        <w:t>ích</w:t>
      </w:r>
    </w:p>
    <w:p w:rsidR="00B971B8" w:rsidRPr="009226C9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Tăng cường sự lãnh đạo, chỉ đạo và nâng cao hiệu quả hoạt động của tổ chức Hội; thực hiện thắng lợi nhiệm vụ chỉ tiêu công tác Hội, phong trào nông dân năm 2022 và nhiệm kỳ 2018-2023.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Đánh giá đúng kết quả hoạt động công tác Hội và phong trào nông dân, phát hiện nh</w:t>
      </w:r>
      <w:r>
        <w:rPr>
          <w:sz w:val="28"/>
          <w:szCs w:val="28"/>
          <w:lang w:val="vi-VN"/>
        </w:rPr>
        <w:t>ững ưu điểm của tổ chức Hội v</w:t>
      </w:r>
      <w:r>
        <w:rPr>
          <w:sz w:val="28"/>
          <w:szCs w:val="28"/>
        </w:rPr>
        <w:t>à cán b</w:t>
      </w:r>
      <w:r>
        <w:rPr>
          <w:sz w:val="28"/>
          <w:szCs w:val="28"/>
          <w:lang w:val="vi-VN"/>
        </w:rPr>
        <w:t>ộ, hội vi</w:t>
      </w:r>
      <w:r>
        <w:rPr>
          <w:sz w:val="28"/>
          <w:szCs w:val="28"/>
        </w:rPr>
        <w:t>ên, nông dân đ</w:t>
      </w:r>
      <w:r>
        <w:rPr>
          <w:sz w:val="28"/>
          <w:szCs w:val="28"/>
          <w:lang w:val="vi-VN"/>
        </w:rPr>
        <w:t>ể động vi</w:t>
      </w:r>
      <w:r>
        <w:rPr>
          <w:sz w:val="28"/>
          <w:szCs w:val="28"/>
        </w:rPr>
        <w:t>ên, bi</w:t>
      </w:r>
      <w:r>
        <w:rPr>
          <w:sz w:val="28"/>
          <w:szCs w:val="28"/>
          <w:lang w:val="vi-VN"/>
        </w:rPr>
        <w:t>ểu dương, khen thưởng kịp thời; ph</w:t>
      </w:r>
      <w:r>
        <w:rPr>
          <w:sz w:val="28"/>
          <w:szCs w:val="28"/>
        </w:rPr>
        <w:t>át hi</w:t>
      </w:r>
      <w:r>
        <w:rPr>
          <w:sz w:val="28"/>
          <w:szCs w:val="28"/>
          <w:lang w:val="vi-VN"/>
        </w:rPr>
        <w:t>ện những thi</w:t>
      </w:r>
      <w:r>
        <w:rPr>
          <w:sz w:val="28"/>
          <w:szCs w:val="28"/>
        </w:rPr>
        <w:t>ếu sót, khuyết điểm để uốn nắn, khắc phục và xử lý theo quy định.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Đ</w:t>
      </w:r>
      <w:r>
        <w:rPr>
          <w:sz w:val="28"/>
          <w:szCs w:val="28"/>
          <w:lang w:val="vi-VN"/>
        </w:rPr>
        <w:t>ảm bảo việc chấp h</w:t>
      </w:r>
      <w:r>
        <w:rPr>
          <w:sz w:val="28"/>
          <w:szCs w:val="28"/>
        </w:rPr>
        <w:t>ành và th</w:t>
      </w:r>
      <w:r>
        <w:rPr>
          <w:sz w:val="28"/>
          <w:szCs w:val="28"/>
          <w:lang w:val="vi-VN"/>
        </w:rPr>
        <w:t>ực hiện nghi</w:t>
      </w:r>
      <w:r>
        <w:rPr>
          <w:sz w:val="28"/>
          <w:szCs w:val="28"/>
        </w:rPr>
        <w:t>êm túc Đi</w:t>
      </w:r>
      <w:r>
        <w:rPr>
          <w:sz w:val="28"/>
          <w:szCs w:val="28"/>
          <w:lang w:val="vi-VN"/>
        </w:rPr>
        <w:t>ều lệ v</w:t>
      </w:r>
      <w:r>
        <w:rPr>
          <w:sz w:val="28"/>
          <w:szCs w:val="28"/>
        </w:rPr>
        <w:t>à các Ngh</w:t>
      </w:r>
      <w:r>
        <w:rPr>
          <w:sz w:val="28"/>
          <w:szCs w:val="28"/>
          <w:lang w:val="vi-VN"/>
        </w:rPr>
        <w:t>ị quyết, chủ trương của Hội.</w:t>
      </w:r>
    </w:p>
    <w:p w:rsidR="00B971B8" w:rsidRPr="00EF0AE4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i/>
          <w:sz w:val="28"/>
          <w:szCs w:val="28"/>
          <w:lang w:val="en"/>
        </w:rPr>
      </w:pPr>
      <w:r w:rsidRPr="00EF0AE4">
        <w:rPr>
          <w:b/>
          <w:bCs/>
          <w:i/>
          <w:sz w:val="28"/>
          <w:szCs w:val="28"/>
          <w:lang w:val="en"/>
        </w:rPr>
        <w:t>2- Yêu cầu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n"/>
        </w:rPr>
        <w:t>- Công tác ki</w:t>
      </w:r>
      <w:r>
        <w:rPr>
          <w:sz w:val="28"/>
          <w:szCs w:val="28"/>
          <w:lang w:val="vi-VN"/>
        </w:rPr>
        <w:t>ểm tra, gi</w:t>
      </w:r>
      <w:r>
        <w:rPr>
          <w:sz w:val="28"/>
          <w:szCs w:val="28"/>
        </w:rPr>
        <w:t>ám sát ph</w:t>
      </w:r>
      <w:r>
        <w:rPr>
          <w:sz w:val="28"/>
          <w:szCs w:val="28"/>
          <w:lang w:val="vi-VN"/>
        </w:rPr>
        <w:t xml:space="preserve">ải được thực hiện </w:t>
      </w:r>
      <w:r>
        <w:rPr>
          <w:sz w:val="28"/>
          <w:szCs w:val="28"/>
        </w:rPr>
        <w:t xml:space="preserve">đúng </w:t>
      </w:r>
      <w:r>
        <w:rPr>
          <w:sz w:val="28"/>
          <w:szCs w:val="28"/>
          <w:lang w:val="vi-VN"/>
        </w:rPr>
        <w:t>theo Đi</w:t>
      </w:r>
      <w:r>
        <w:rPr>
          <w:sz w:val="28"/>
          <w:szCs w:val="28"/>
        </w:rPr>
        <w:t>ều lệ, Quy chế và các quy định, hư</w:t>
      </w:r>
      <w:r>
        <w:rPr>
          <w:sz w:val="28"/>
          <w:szCs w:val="28"/>
          <w:lang w:val="vi-VN"/>
        </w:rPr>
        <w:t>ớng dẫn hiện h</w:t>
      </w:r>
      <w:r>
        <w:rPr>
          <w:sz w:val="28"/>
          <w:szCs w:val="28"/>
        </w:rPr>
        <w:t>ành của Hội.</w:t>
      </w:r>
      <w:r w:rsidRPr="005A1BFD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vi-VN"/>
        </w:rPr>
        <w:t>Đảm bảo chính xác, kh</w:t>
      </w:r>
      <w:r>
        <w:rPr>
          <w:sz w:val="28"/>
          <w:szCs w:val="28"/>
        </w:rPr>
        <w:t>ách quan; khi phát hiện sai phạm phải kiến nghị xử lý kịp thời, đúng quy đ</w:t>
      </w:r>
      <w:r>
        <w:rPr>
          <w:sz w:val="28"/>
          <w:szCs w:val="28"/>
          <w:lang w:val="vi-VN"/>
        </w:rPr>
        <w:t>ịnh.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N</w:t>
      </w:r>
      <w:r>
        <w:rPr>
          <w:sz w:val="28"/>
          <w:szCs w:val="28"/>
          <w:lang w:val="vi-VN"/>
        </w:rPr>
        <w:t>ội dung kiểm tra, gi</w:t>
      </w:r>
      <w:r>
        <w:rPr>
          <w:sz w:val="28"/>
          <w:szCs w:val="28"/>
        </w:rPr>
        <w:t>ám sát ph</w:t>
      </w:r>
      <w:r>
        <w:rPr>
          <w:sz w:val="28"/>
          <w:szCs w:val="28"/>
          <w:lang w:val="vi-VN"/>
        </w:rPr>
        <w:t>ải căn cứ v</w:t>
      </w:r>
      <w:r>
        <w:rPr>
          <w:sz w:val="28"/>
          <w:szCs w:val="28"/>
        </w:rPr>
        <w:t>ào ch</w:t>
      </w:r>
      <w:r>
        <w:rPr>
          <w:sz w:val="28"/>
          <w:szCs w:val="28"/>
          <w:lang w:val="vi-VN"/>
        </w:rPr>
        <w:t>ức năng, nhiệm vụ ch</w:t>
      </w:r>
      <w:r>
        <w:rPr>
          <w:sz w:val="28"/>
          <w:szCs w:val="28"/>
        </w:rPr>
        <w:t>ính tr</w:t>
      </w:r>
      <w:r>
        <w:rPr>
          <w:sz w:val="28"/>
          <w:szCs w:val="28"/>
          <w:lang w:val="vi-VN"/>
        </w:rPr>
        <w:t>ị của Hội, b</w:t>
      </w:r>
      <w:r>
        <w:rPr>
          <w:sz w:val="28"/>
          <w:szCs w:val="28"/>
        </w:rPr>
        <w:t>ám sát phương hư</w:t>
      </w:r>
      <w:r>
        <w:rPr>
          <w:sz w:val="28"/>
          <w:szCs w:val="28"/>
          <w:lang w:val="vi-VN"/>
        </w:rPr>
        <w:t>ớng, mục ti</w:t>
      </w:r>
      <w:r>
        <w:rPr>
          <w:sz w:val="28"/>
          <w:szCs w:val="28"/>
        </w:rPr>
        <w:t>êu, nhi</w:t>
      </w:r>
      <w:r>
        <w:rPr>
          <w:sz w:val="28"/>
          <w:szCs w:val="28"/>
          <w:lang w:val="vi-VN"/>
        </w:rPr>
        <w:t>ệm vụ c</w:t>
      </w:r>
      <w:r>
        <w:rPr>
          <w:sz w:val="28"/>
          <w:szCs w:val="28"/>
        </w:rPr>
        <w:t>ông tác H</w:t>
      </w:r>
      <w:r>
        <w:rPr>
          <w:sz w:val="28"/>
          <w:szCs w:val="28"/>
          <w:lang w:val="vi-VN"/>
        </w:rPr>
        <w:t>ội v</w:t>
      </w:r>
      <w:r>
        <w:rPr>
          <w:sz w:val="28"/>
          <w:szCs w:val="28"/>
        </w:rPr>
        <w:t>à phong trào nông dân năm 2022.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II</w:t>
      </w:r>
      <w:r w:rsidRPr="007E6B11">
        <w:rPr>
          <w:bCs/>
          <w:sz w:val="28"/>
          <w:szCs w:val="28"/>
          <w:lang w:val="en"/>
        </w:rPr>
        <w:t>-</w:t>
      </w:r>
      <w:r>
        <w:rPr>
          <w:b/>
          <w:bCs/>
          <w:sz w:val="28"/>
          <w:szCs w:val="28"/>
          <w:lang w:val="en"/>
        </w:rPr>
        <w:t xml:space="preserve"> NỘI DUNG KIỂM TRA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 w:rsidRPr="009C2866">
        <w:rPr>
          <w:b/>
          <w:sz w:val="28"/>
          <w:szCs w:val="28"/>
          <w:highlight w:val="white"/>
          <w:lang w:val="en"/>
        </w:rPr>
        <w:t>1.</w:t>
      </w:r>
      <w:r>
        <w:rPr>
          <w:sz w:val="28"/>
          <w:szCs w:val="28"/>
          <w:highlight w:val="white"/>
          <w:lang w:val="en"/>
        </w:rPr>
        <w:t xml:space="preserve"> Kiểm tra công tác</w:t>
      </w:r>
      <w:r>
        <w:rPr>
          <w:sz w:val="28"/>
          <w:szCs w:val="28"/>
          <w:highlight w:val="white"/>
          <w:lang w:val="vi-VN"/>
        </w:rPr>
        <w:t xml:space="preserve"> </w:t>
      </w:r>
      <w:r>
        <w:rPr>
          <w:sz w:val="28"/>
          <w:szCs w:val="28"/>
        </w:rPr>
        <w:t>tuyên truyền, triển khai thực hiện Nghị quyết của BCH Hội Nông dân huyện khóa VIII, nhiệm kỳ 2018-2023.</w:t>
      </w:r>
    </w:p>
    <w:p w:rsidR="00B971B8" w:rsidRPr="009C2866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 w:rsidRPr="00EC272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Kiểm tra việc thực hiện các chỉ tiêu, nhiệm vụ công tác Hội và phong trào nông dân năm 2022.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lastRenderedPageBreak/>
        <w:t>3</w:t>
      </w:r>
      <w:r w:rsidRPr="0043196A">
        <w:rPr>
          <w:b/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Kiểm tra v</w:t>
      </w:r>
      <w:r>
        <w:rPr>
          <w:sz w:val="28"/>
          <w:szCs w:val="28"/>
          <w:highlight w:val="white"/>
        </w:rPr>
        <w:t xml:space="preserve">iệc cho vay, quản lý, sử dụng các nguồn vốn: Quỹ Hỗ trợ nông dân; vốn ủy thác Ngân hàng </w:t>
      </w:r>
      <w:r>
        <w:rPr>
          <w:sz w:val="28"/>
          <w:szCs w:val="28"/>
        </w:rPr>
        <w:t>chính sách xã hội huyện.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III. NỘI DUNG GIÁM SÁT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  <w:highlight w:val="white"/>
        </w:rPr>
      </w:pPr>
      <w:r w:rsidRPr="00EF0AE4">
        <w:rPr>
          <w:sz w:val="28"/>
          <w:szCs w:val="28"/>
          <w:lang w:val="en"/>
        </w:rPr>
        <w:t>1.</w:t>
      </w:r>
      <w:r>
        <w:rPr>
          <w:sz w:val="28"/>
          <w:szCs w:val="28"/>
          <w:lang w:val="en"/>
        </w:rPr>
        <w:t xml:space="preserve"> Giám sát</w:t>
      </w:r>
      <w:r w:rsidRPr="008F336B">
        <w:rPr>
          <w:b/>
          <w:sz w:val="28"/>
          <w:szCs w:val="28"/>
        </w:rPr>
        <w:t xml:space="preserve"> </w:t>
      </w:r>
      <w:r>
        <w:rPr>
          <w:sz w:val="28"/>
          <w:szCs w:val="28"/>
          <w:highlight w:val="white"/>
          <w:lang w:val="en"/>
        </w:rPr>
        <w:t>Q</w:t>
      </w:r>
      <w:r>
        <w:rPr>
          <w:sz w:val="28"/>
          <w:szCs w:val="28"/>
          <w:highlight w:val="white"/>
          <w:lang w:val="vi-VN"/>
        </w:rPr>
        <w:t>uy tr</w:t>
      </w:r>
      <w:r>
        <w:rPr>
          <w:sz w:val="28"/>
          <w:szCs w:val="28"/>
          <w:highlight w:val="white"/>
        </w:rPr>
        <w:t>ình, th</w:t>
      </w:r>
      <w:r>
        <w:rPr>
          <w:sz w:val="28"/>
          <w:szCs w:val="28"/>
          <w:highlight w:val="white"/>
          <w:lang w:val="vi-VN"/>
        </w:rPr>
        <w:t>ủ tục c</w:t>
      </w:r>
      <w:r>
        <w:rPr>
          <w:sz w:val="28"/>
          <w:szCs w:val="28"/>
          <w:highlight w:val="white"/>
        </w:rPr>
        <w:t>ông tác phát tri</w:t>
      </w:r>
      <w:r>
        <w:rPr>
          <w:sz w:val="28"/>
          <w:szCs w:val="28"/>
          <w:highlight w:val="white"/>
          <w:lang w:val="vi-VN"/>
        </w:rPr>
        <w:t>ển hội vi</w:t>
      </w:r>
      <w:r>
        <w:rPr>
          <w:sz w:val="28"/>
          <w:szCs w:val="28"/>
          <w:highlight w:val="white"/>
        </w:rPr>
        <w:t>ên m</w:t>
      </w:r>
      <w:r>
        <w:rPr>
          <w:sz w:val="28"/>
          <w:szCs w:val="28"/>
          <w:highlight w:val="white"/>
          <w:lang w:val="vi-VN"/>
        </w:rPr>
        <w:t>ới, việc quản l</w:t>
      </w:r>
      <w:r>
        <w:rPr>
          <w:sz w:val="28"/>
          <w:szCs w:val="28"/>
          <w:highlight w:val="white"/>
        </w:rPr>
        <w:t>ý danh sách h</w:t>
      </w:r>
      <w:r>
        <w:rPr>
          <w:sz w:val="28"/>
          <w:szCs w:val="28"/>
          <w:highlight w:val="white"/>
          <w:lang w:val="vi-VN"/>
        </w:rPr>
        <w:t>ội vi</w:t>
      </w:r>
      <w:r>
        <w:rPr>
          <w:sz w:val="28"/>
          <w:szCs w:val="28"/>
          <w:highlight w:val="white"/>
        </w:rPr>
        <w:t>ên, vi</w:t>
      </w:r>
      <w:r>
        <w:rPr>
          <w:sz w:val="28"/>
          <w:szCs w:val="28"/>
          <w:highlight w:val="white"/>
          <w:lang w:val="vi-VN"/>
        </w:rPr>
        <w:t>ệc cấp thẻ hội vi</w:t>
      </w:r>
      <w:r>
        <w:rPr>
          <w:sz w:val="28"/>
          <w:szCs w:val="28"/>
          <w:highlight w:val="white"/>
        </w:rPr>
        <w:t>ên.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Giám sát việc tổ chức sinh hoạt chi hội.</w:t>
      </w:r>
    </w:p>
    <w:p w:rsidR="00B971B8" w:rsidRPr="00E22720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IV</w:t>
      </w:r>
      <w:r w:rsidRPr="007E6B11">
        <w:rPr>
          <w:bCs/>
          <w:color w:val="000000"/>
          <w:sz w:val="28"/>
          <w:szCs w:val="28"/>
          <w:lang w:val="en"/>
        </w:rPr>
        <w:t xml:space="preserve">- </w:t>
      </w: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 xml:space="preserve">ỐI TƯỢNG, </w:t>
      </w:r>
      <w:r>
        <w:rPr>
          <w:b/>
          <w:bCs/>
          <w:color w:val="000000"/>
          <w:sz w:val="28"/>
          <w:szCs w:val="28"/>
        </w:rPr>
        <w:t xml:space="preserve">PHƯƠNG PHÁP, </w:t>
      </w:r>
      <w:r>
        <w:rPr>
          <w:b/>
          <w:bCs/>
          <w:color w:val="000000"/>
          <w:sz w:val="28"/>
          <w:szCs w:val="28"/>
          <w:lang w:val="vi-VN"/>
        </w:rPr>
        <w:t>THỜI GIAN</w:t>
      </w:r>
      <w:r w:rsidR="006231C1">
        <w:rPr>
          <w:b/>
          <w:bCs/>
          <w:color w:val="000000"/>
          <w:sz w:val="28"/>
          <w:szCs w:val="28"/>
        </w:rPr>
        <w:t xml:space="preserve">, THÀNH PHẦN </w:t>
      </w:r>
      <w:r>
        <w:rPr>
          <w:b/>
          <w:bCs/>
          <w:color w:val="000000"/>
          <w:sz w:val="28"/>
          <w:szCs w:val="28"/>
          <w:lang w:val="vi-VN"/>
        </w:rPr>
        <w:t xml:space="preserve"> KIỂM TRA</w:t>
      </w:r>
    </w:p>
    <w:p w:rsidR="00B971B8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"/>
        </w:rPr>
        <w:t xml:space="preserve">1. </w:t>
      </w:r>
      <w:r w:rsidR="00B971B8" w:rsidRPr="003B3EC8">
        <w:rPr>
          <w:b/>
          <w:bCs/>
          <w:i/>
          <w:color w:val="000000"/>
          <w:sz w:val="28"/>
          <w:szCs w:val="28"/>
          <w:lang w:val="en"/>
        </w:rPr>
        <w:t>Đ</w:t>
      </w:r>
      <w:r w:rsidR="00B971B8" w:rsidRPr="003B3EC8">
        <w:rPr>
          <w:b/>
          <w:bCs/>
          <w:i/>
          <w:color w:val="000000"/>
          <w:sz w:val="28"/>
          <w:szCs w:val="28"/>
          <w:lang w:val="vi-VN"/>
        </w:rPr>
        <w:t>ối tượng</w:t>
      </w:r>
      <w:r w:rsidR="00B971B8" w:rsidRPr="003B3EC8">
        <w:rPr>
          <w:i/>
          <w:color w:val="000000"/>
          <w:sz w:val="28"/>
          <w:szCs w:val="28"/>
          <w:lang w:val="vi-VN"/>
        </w:rPr>
        <w:t>:</w:t>
      </w:r>
      <w:r w:rsidR="00B971B8">
        <w:rPr>
          <w:color w:val="000000"/>
          <w:sz w:val="28"/>
          <w:szCs w:val="28"/>
          <w:lang w:val="vi-VN"/>
        </w:rPr>
        <w:t xml:space="preserve"> </w:t>
      </w:r>
      <w:r w:rsidR="00B971B8">
        <w:rPr>
          <w:color w:val="000000"/>
          <w:sz w:val="28"/>
          <w:szCs w:val="28"/>
        </w:rPr>
        <w:t xml:space="preserve">Hội Nông dân các xã, thị trấn. </w:t>
      </w:r>
    </w:p>
    <w:p w:rsidR="00B971B8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"/>
        </w:rPr>
        <w:t xml:space="preserve">2. </w:t>
      </w:r>
      <w:r w:rsidR="00B971B8">
        <w:rPr>
          <w:b/>
          <w:bCs/>
          <w:i/>
          <w:color w:val="000000"/>
          <w:sz w:val="28"/>
          <w:szCs w:val="28"/>
          <w:lang w:val="en"/>
        </w:rPr>
        <w:t>Phương pháp:</w:t>
      </w:r>
      <w:r w:rsidR="00B971B8">
        <w:rPr>
          <w:sz w:val="28"/>
          <w:szCs w:val="28"/>
        </w:rPr>
        <w:t xml:space="preserve"> BTV Huyện Hội sẽ thành lập đoàn kiểm tra, giám sát.</w:t>
      </w:r>
    </w:p>
    <w:p w:rsidR="00B971B8" w:rsidRPr="006231C1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"/>
        </w:rPr>
        <w:t xml:space="preserve">3. </w:t>
      </w:r>
      <w:r w:rsidR="00B971B8" w:rsidRPr="006231C1">
        <w:rPr>
          <w:b/>
          <w:bCs/>
          <w:i/>
          <w:color w:val="000000"/>
          <w:sz w:val="28"/>
          <w:szCs w:val="28"/>
          <w:lang w:val="en"/>
        </w:rPr>
        <w:t>Th</w:t>
      </w:r>
      <w:r w:rsidR="00B971B8" w:rsidRPr="006231C1">
        <w:rPr>
          <w:b/>
          <w:bCs/>
          <w:i/>
          <w:color w:val="000000"/>
          <w:sz w:val="28"/>
          <w:szCs w:val="28"/>
          <w:lang w:val="vi-VN"/>
        </w:rPr>
        <w:t>ời gian</w:t>
      </w:r>
      <w:r w:rsidR="00B971B8" w:rsidRPr="006231C1">
        <w:rPr>
          <w:i/>
          <w:color w:val="000000"/>
          <w:sz w:val="28"/>
          <w:szCs w:val="28"/>
          <w:lang w:val="vi-VN"/>
        </w:rPr>
        <w:t>:</w:t>
      </w:r>
      <w:r w:rsidR="00B971B8" w:rsidRPr="006231C1">
        <w:rPr>
          <w:color w:val="000000"/>
          <w:sz w:val="28"/>
          <w:szCs w:val="28"/>
          <w:lang w:val="vi-VN"/>
        </w:rPr>
        <w:t xml:space="preserve"> </w:t>
      </w:r>
      <w:r w:rsidR="00B971B8" w:rsidRPr="006231C1">
        <w:rPr>
          <w:color w:val="000000"/>
          <w:sz w:val="28"/>
          <w:szCs w:val="28"/>
        </w:rPr>
        <w:t>Tất cả các quý trong năm 2022</w:t>
      </w:r>
      <w:r w:rsidR="00B971B8" w:rsidRPr="006231C1">
        <w:rPr>
          <w:color w:val="000000"/>
          <w:sz w:val="28"/>
          <w:szCs w:val="28"/>
          <w:lang w:val="vi-VN"/>
        </w:rPr>
        <w:t>.</w:t>
      </w:r>
      <w:r w:rsidR="00B971B8" w:rsidRPr="006231C1">
        <w:rPr>
          <w:color w:val="000000"/>
          <w:sz w:val="28"/>
          <w:szCs w:val="28"/>
        </w:rPr>
        <w:t xml:space="preserve"> (sẽ thông báo thời gian cụ thể cho từng đơn vị sau)</w:t>
      </w:r>
    </w:p>
    <w:p w:rsidR="006231C1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color w:val="000000"/>
          <w:sz w:val="28"/>
          <w:szCs w:val="28"/>
        </w:rPr>
      </w:pPr>
      <w:r w:rsidRPr="006231C1">
        <w:rPr>
          <w:b/>
          <w:color w:val="000000"/>
          <w:sz w:val="28"/>
          <w:szCs w:val="28"/>
        </w:rPr>
        <w:t>4. Thành phần:</w:t>
      </w:r>
    </w:p>
    <w:p w:rsidR="006231C1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color w:val="000000"/>
          <w:sz w:val="28"/>
          <w:szCs w:val="28"/>
        </w:rPr>
      </w:pPr>
      <w:r w:rsidRPr="006231C1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Cấp huyện gồm:</w:t>
      </w:r>
      <w:r w:rsidRPr="006231C1">
        <w:rPr>
          <w:color w:val="000000"/>
          <w:sz w:val="28"/>
          <w:szCs w:val="28"/>
        </w:rPr>
        <w:t xml:space="preserve"> Thường trực Huyện Hội</w:t>
      </w:r>
      <w:r>
        <w:rPr>
          <w:color w:val="000000"/>
          <w:sz w:val="28"/>
          <w:szCs w:val="28"/>
        </w:rPr>
        <w:t>; các đ/c UVBTV Huyện Hội; cán bộ Huyện Hội.</w:t>
      </w:r>
    </w:p>
    <w:p w:rsidR="006231C1" w:rsidRPr="006231C1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color w:val="000000"/>
          <w:sz w:val="28"/>
          <w:szCs w:val="28"/>
        </w:rPr>
      </w:pPr>
      <w:r w:rsidRPr="006231C1">
        <w:rPr>
          <w:color w:val="000000"/>
          <w:sz w:val="28"/>
          <w:szCs w:val="28"/>
        </w:rPr>
        <w:t>-</w:t>
      </w:r>
      <w:r w:rsidRPr="006231C1">
        <w:rPr>
          <w:b/>
          <w:color w:val="000000"/>
          <w:sz w:val="28"/>
          <w:szCs w:val="28"/>
        </w:rPr>
        <w:t xml:space="preserve"> Cấp </w:t>
      </w:r>
      <w:r w:rsidR="00775F05">
        <w:rPr>
          <w:b/>
          <w:color w:val="000000"/>
          <w:sz w:val="28"/>
          <w:szCs w:val="28"/>
        </w:rPr>
        <w:t>cơ sở</w:t>
      </w:r>
      <w:r>
        <w:rPr>
          <w:b/>
          <w:color w:val="000000"/>
          <w:sz w:val="28"/>
          <w:szCs w:val="28"/>
        </w:rPr>
        <w:t xml:space="preserve"> gồm</w:t>
      </w:r>
      <w:r w:rsidRPr="006231C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231C1">
        <w:rPr>
          <w:color w:val="000000"/>
          <w:sz w:val="28"/>
          <w:szCs w:val="28"/>
        </w:rPr>
        <w:t>Lãnh đạo đ</w:t>
      </w:r>
      <w:r>
        <w:rPr>
          <w:color w:val="000000"/>
          <w:sz w:val="28"/>
          <w:szCs w:val="28"/>
        </w:rPr>
        <w:t>ảng</w:t>
      </w:r>
      <w:r w:rsidRPr="006231C1">
        <w:rPr>
          <w:color w:val="000000"/>
          <w:sz w:val="28"/>
          <w:szCs w:val="28"/>
        </w:rPr>
        <w:t xml:space="preserve"> ủy; lãnh đạo UBND xã; Thường trực Hội Nông dân xã; </w:t>
      </w:r>
      <w:r>
        <w:rPr>
          <w:color w:val="000000"/>
          <w:sz w:val="28"/>
          <w:szCs w:val="28"/>
        </w:rPr>
        <w:t xml:space="preserve">chi hội </w:t>
      </w:r>
      <w:r w:rsidRPr="006231C1">
        <w:rPr>
          <w:color w:val="000000"/>
          <w:sz w:val="28"/>
          <w:szCs w:val="28"/>
        </w:rPr>
        <w:t>trưởng các chi hội</w:t>
      </w:r>
      <w:r w:rsidR="00775F05">
        <w:rPr>
          <w:color w:val="000000"/>
          <w:sz w:val="28"/>
          <w:szCs w:val="28"/>
        </w:rPr>
        <w:t xml:space="preserve"> thôn, buôn, khu phố</w:t>
      </w:r>
      <w:r w:rsidRPr="006231C1">
        <w:rPr>
          <w:color w:val="000000"/>
          <w:sz w:val="28"/>
          <w:szCs w:val="28"/>
        </w:rPr>
        <w:t>.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V</w:t>
      </w:r>
      <w:r w:rsidRPr="006C060D">
        <w:rPr>
          <w:bCs/>
          <w:sz w:val="28"/>
          <w:szCs w:val="28"/>
          <w:lang w:val="en"/>
        </w:rPr>
        <w:t>-</w:t>
      </w:r>
      <w:r>
        <w:rPr>
          <w:b/>
          <w:bCs/>
          <w:sz w:val="28"/>
          <w:szCs w:val="28"/>
          <w:lang w:val="en"/>
        </w:rPr>
        <w:t xml:space="preserve"> TỔ CHỨC THỰC HIỆN</w:t>
      </w:r>
    </w:p>
    <w:p w:rsidR="00B971B8" w:rsidRPr="003B3EC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i/>
          <w:sz w:val="28"/>
          <w:szCs w:val="28"/>
        </w:rPr>
      </w:pPr>
      <w:r w:rsidRPr="003B3EC8">
        <w:rPr>
          <w:b/>
          <w:bCs/>
          <w:i/>
          <w:sz w:val="28"/>
          <w:szCs w:val="28"/>
          <w:lang w:val="en"/>
        </w:rPr>
        <w:t>1.</w:t>
      </w:r>
      <w:r w:rsidRPr="003B3EC8">
        <w:rPr>
          <w:b/>
          <w:bCs/>
          <w:i/>
          <w:sz w:val="28"/>
          <w:szCs w:val="28"/>
          <w:lang w:val="vi-VN"/>
        </w:rPr>
        <w:t xml:space="preserve"> </w:t>
      </w:r>
      <w:r>
        <w:rPr>
          <w:b/>
          <w:bCs/>
          <w:i/>
          <w:sz w:val="28"/>
          <w:szCs w:val="28"/>
        </w:rPr>
        <w:t>Hội Nông dân huyện</w:t>
      </w:r>
    </w:p>
    <w:p w:rsidR="00B971B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Giao cho </w:t>
      </w:r>
      <w:r>
        <w:rPr>
          <w:sz w:val="28"/>
          <w:szCs w:val="28"/>
          <w:lang w:val="vi-VN"/>
        </w:rPr>
        <w:t>Ủy ban Kiểm tra</w:t>
      </w:r>
      <w:r>
        <w:rPr>
          <w:sz w:val="28"/>
          <w:szCs w:val="28"/>
        </w:rPr>
        <w:t xml:space="preserve"> Huyện Hội tham mưu cho Ban Thường vụ Hội Nông dân huyện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  <w:lang w:val="vi-VN"/>
        </w:rPr>
        <w:t xml:space="preserve">ế hoạch </w:t>
      </w:r>
      <w:r>
        <w:rPr>
          <w:sz w:val="28"/>
          <w:szCs w:val="28"/>
        </w:rPr>
        <w:t>k</w:t>
      </w:r>
      <w:r>
        <w:rPr>
          <w:sz w:val="28"/>
          <w:szCs w:val="28"/>
          <w:lang w:val="vi-VN"/>
        </w:rPr>
        <w:t>iểm tra</w:t>
      </w:r>
      <w:r>
        <w:rPr>
          <w:sz w:val="28"/>
          <w:szCs w:val="28"/>
        </w:rPr>
        <w:t xml:space="preserve"> công tác Hội và phong trào nông dân năm 2022; Kế hoạch giám sát năm 2022. </w:t>
      </w:r>
    </w:p>
    <w:p w:rsidR="00B971B8" w:rsidRPr="008F336B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Giao bộ Văn phòng Huyện Hội phối hợp với Ủy ban kiểm tra thực hiện tốt việc kiểm tra, giám sát theo chức năng, nhiệm vụ được phân công; đảm bảo các điều kiện về vật chất,</w:t>
      </w:r>
      <w:r w:rsidRPr="00D15A14">
        <w:rPr>
          <w:sz w:val="28"/>
          <w:szCs w:val="28"/>
        </w:rPr>
        <w:t xml:space="preserve"> </w:t>
      </w:r>
      <w:r>
        <w:rPr>
          <w:sz w:val="28"/>
          <w:szCs w:val="28"/>
        </w:rPr>
        <w:t>kinh phí để triển khai thực hiện có hiệu quả.</w:t>
      </w:r>
    </w:p>
    <w:p w:rsidR="00B971B8" w:rsidRPr="003B3EC8" w:rsidRDefault="00B971B8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3B3EC8">
        <w:rPr>
          <w:b/>
          <w:bCs/>
          <w:i/>
          <w:sz w:val="28"/>
          <w:szCs w:val="28"/>
          <w:lang w:val="en"/>
        </w:rPr>
        <w:t>2. H</w:t>
      </w:r>
      <w:r w:rsidRPr="003B3EC8">
        <w:rPr>
          <w:b/>
          <w:bCs/>
          <w:i/>
          <w:sz w:val="28"/>
          <w:szCs w:val="28"/>
          <w:lang w:val="vi-VN"/>
        </w:rPr>
        <w:t>ội N</w:t>
      </w:r>
      <w:r w:rsidRPr="003B3EC8">
        <w:rPr>
          <w:b/>
          <w:bCs/>
          <w:i/>
          <w:sz w:val="28"/>
          <w:szCs w:val="28"/>
        </w:rPr>
        <w:t>ông dân các xã, thị trấn</w:t>
      </w:r>
    </w:p>
    <w:p w:rsidR="00B971B8" w:rsidRPr="003B3EC8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1B8">
        <w:rPr>
          <w:sz w:val="28"/>
          <w:szCs w:val="28"/>
          <w:lang w:val="vi-VN"/>
        </w:rPr>
        <w:t>Ban Thường vụ Hội</w:t>
      </w:r>
      <w:r w:rsidR="00B971B8">
        <w:rPr>
          <w:sz w:val="28"/>
          <w:szCs w:val="28"/>
        </w:rPr>
        <w:t xml:space="preserve"> Nông dân các xã, thị trấn chuẩn bị tốt các nội dung </w:t>
      </w:r>
      <w:r>
        <w:rPr>
          <w:sz w:val="28"/>
          <w:szCs w:val="28"/>
        </w:rPr>
        <w:t xml:space="preserve">như đã nêu trên </w:t>
      </w:r>
      <w:r w:rsidR="00B971B8">
        <w:rPr>
          <w:sz w:val="28"/>
          <w:szCs w:val="28"/>
        </w:rPr>
        <w:t>để phục vụ tốt công tác kiểm tra, giám sát của Huyện Hội.</w:t>
      </w:r>
    </w:p>
    <w:p w:rsidR="00B971B8" w:rsidRDefault="006231C1" w:rsidP="00941559">
      <w:pPr>
        <w:autoSpaceDE w:val="0"/>
        <w:autoSpaceDN w:val="0"/>
        <w:adjustRightInd w:val="0"/>
        <w:spacing w:before="60" w:after="6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Mời lãnh đạo đảng ủy và chính quyền địa phương, chi hội trưởng tham dự buổi kiểm tra, giám sát của Huyện Hội.</w:t>
      </w:r>
    </w:p>
    <w:p w:rsidR="006231C1" w:rsidRPr="004D47F0" w:rsidRDefault="006231C1" w:rsidP="00B971B8">
      <w:pPr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B971B8" w:rsidTr="00E34F44">
        <w:trPr>
          <w:trHeight w:val="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71B8" w:rsidRPr="006231C1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Cs w:val="28"/>
                <w:lang w:val="vi-VN"/>
              </w:rPr>
            </w:pPr>
            <w:r w:rsidRPr="006231C1">
              <w:rPr>
                <w:b/>
                <w:szCs w:val="28"/>
                <w:lang w:val="en"/>
              </w:rPr>
              <w:t>Nơi nh</w:t>
            </w:r>
            <w:r w:rsidRPr="006231C1">
              <w:rPr>
                <w:b/>
                <w:szCs w:val="28"/>
                <w:lang w:val="vi-VN"/>
              </w:rPr>
              <w:t>ận:</w:t>
            </w:r>
          </w:p>
          <w:p w:rsidR="00B971B8" w:rsidRPr="003B3EC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</w:rPr>
            </w:pPr>
            <w:r w:rsidRPr="003B3EC8">
              <w:rPr>
                <w:sz w:val="22"/>
              </w:rPr>
              <w:t>- UVBTV Huyện Hội;</w:t>
            </w:r>
          </w:p>
          <w:p w:rsidR="00B971B8" w:rsidRPr="003B3EC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lang w:val="en"/>
              </w:rPr>
            </w:pPr>
            <w:r w:rsidRPr="003B3EC8">
              <w:rPr>
                <w:sz w:val="22"/>
                <w:lang w:val="en"/>
              </w:rPr>
              <w:t>- Hội ND các xã, thị trấn;</w:t>
            </w:r>
          </w:p>
          <w:p w:rsidR="00B971B8" w:rsidRPr="003B3EC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lang w:val="en"/>
              </w:rPr>
            </w:pPr>
            <w:r w:rsidRPr="003B3EC8">
              <w:rPr>
                <w:sz w:val="22"/>
                <w:lang w:val="en"/>
              </w:rPr>
              <w:t>- Lưu: VT.</w:t>
            </w: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T/M BAN THƯ</w:t>
            </w:r>
            <w:r>
              <w:rPr>
                <w:b/>
                <w:bCs/>
                <w:sz w:val="28"/>
                <w:szCs w:val="28"/>
                <w:lang w:val="vi-VN"/>
              </w:rPr>
              <w:t>ỜNG VỤ</w:t>
            </w: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"/>
              </w:rPr>
              <w:t>CH</w:t>
            </w:r>
            <w:r>
              <w:rPr>
                <w:sz w:val="28"/>
                <w:szCs w:val="28"/>
                <w:lang w:val="vi-VN"/>
              </w:rPr>
              <w:t>Ủ TỊCH</w:t>
            </w: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"/>
              </w:rPr>
            </w:pP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"/>
              </w:rPr>
            </w:pPr>
          </w:p>
          <w:p w:rsidR="00941559" w:rsidRPr="00941559" w:rsidRDefault="00941559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sz w:val="28"/>
                <w:szCs w:val="28"/>
                <w:lang w:val="en"/>
              </w:rPr>
            </w:pPr>
            <w:r w:rsidRPr="00941559">
              <w:rPr>
                <w:i/>
                <w:sz w:val="28"/>
                <w:szCs w:val="28"/>
                <w:lang w:val="en"/>
              </w:rPr>
              <w:t>(Đã ký)</w:t>
            </w:r>
          </w:p>
          <w:p w:rsidR="008B60B5" w:rsidRDefault="008B60B5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"/>
              </w:rPr>
            </w:pP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  <w:lang w:val="en"/>
              </w:rPr>
            </w:pPr>
          </w:p>
          <w:p w:rsidR="00B971B8" w:rsidRDefault="00B971B8" w:rsidP="00B971B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Bá Minh Hiếu</w:t>
            </w:r>
          </w:p>
        </w:tc>
      </w:tr>
    </w:tbl>
    <w:p w:rsidR="00E075B4" w:rsidRDefault="00E075B4" w:rsidP="00B971B8">
      <w:pPr>
        <w:spacing w:line="20" w:lineRule="atLeast"/>
      </w:pPr>
    </w:p>
    <w:p w:rsidR="00E075B4" w:rsidRDefault="00E075B4" w:rsidP="00B971B8">
      <w:pPr>
        <w:spacing w:line="20" w:lineRule="atLeast"/>
      </w:pPr>
    </w:p>
    <w:p w:rsidR="00E075B4" w:rsidRDefault="00E075B4" w:rsidP="00B971B8">
      <w:pPr>
        <w:spacing w:line="20" w:lineRule="atLeast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960"/>
        <w:gridCol w:w="5580"/>
      </w:tblGrid>
      <w:tr w:rsidR="00E075B4" w:rsidRPr="00EA046A" w:rsidTr="008B60B5">
        <w:trPr>
          <w:trHeight w:val="360"/>
        </w:trPr>
        <w:tc>
          <w:tcPr>
            <w:tcW w:w="3960" w:type="dxa"/>
          </w:tcPr>
          <w:p w:rsidR="00E075B4" w:rsidRPr="00EA046A" w:rsidRDefault="00E075B4" w:rsidP="00FE0491">
            <w:pPr>
              <w:pStyle w:val="Heading5"/>
              <w:spacing w:before="0" w:after="0" w:line="20" w:lineRule="atLeast"/>
              <w:jc w:val="center"/>
              <w:rPr>
                <w:i w:val="0"/>
                <w:sz w:val="24"/>
              </w:rPr>
            </w:pPr>
            <w:r w:rsidRPr="00EA046A">
              <w:rPr>
                <w:i w:val="0"/>
                <w:sz w:val="24"/>
              </w:rPr>
              <w:t>HỘI NÔNG DÂN VIỆT NAM</w:t>
            </w:r>
          </w:p>
          <w:p w:rsidR="00E075B4" w:rsidRPr="00EA046A" w:rsidRDefault="00E075B4" w:rsidP="00FE0491">
            <w:pPr>
              <w:spacing w:line="20" w:lineRule="atLeast"/>
              <w:jc w:val="center"/>
              <w:rPr>
                <w:szCs w:val="26"/>
              </w:rPr>
            </w:pPr>
            <w:r w:rsidRPr="00EA046A">
              <w:rPr>
                <w:szCs w:val="26"/>
              </w:rPr>
              <w:t>HỘI NÔNG DÂN TỈNH PHÚ YÊN</w:t>
            </w:r>
          </w:p>
          <w:p w:rsidR="00E075B4" w:rsidRPr="00EA046A" w:rsidRDefault="00E075B4" w:rsidP="00FE0491">
            <w:pPr>
              <w:spacing w:line="2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BCH HDN </w:t>
            </w:r>
            <w:r w:rsidRPr="00EA046A">
              <w:rPr>
                <w:b/>
                <w:szCs w:val="26"/>
              </w:rPr>
              <w:t>HUYỆN SÔNG HINH</w:t>
            </w:r>
          </w:p>
          <w:p w:rsidR="00E075B4" w:rsidRPr="00EA046A" w:rsidRDefault="00E075B4" w:rsidP="00FE0491">
            <w:pPr>
              <w:spacing w:line="20" w:lineRule="atLeast"/>
              <w:jc w:val="center"/>
              <w:rPr>
                <w:szCs w:val="26"/>
              </w:rPr>
            </w:pPr>
            <w:r w:rsidRPr="00EA046A">
              <w:rPr>
                <w:b/>
                <w:sz w:val="28"/>
                <w:szCs w:val="26"/>
              </w:rPr>
              <w:t>*</w:t>
            </w:r>
          </w:p>
        </w:tc>
        <w:tc>
          <w:tcPr>
            <w:tcW w:w="5580" w:type="dxa"/>
          </w:tcPr>
          <w:p w:rsidR="00E075B4" w:rsidRPr="00EA046A" w:rsidRDefault="00E075B4" w:rsidP="00FE0491">
            <w:pPr>
              <w:pStyle w:val="Heading5"/>
              <w:spacing w:before="0" w:after="0" w:line="20" w:lineRule="atLeast"/>
              <w:jc w:val="center"/>
              <w:rPr>
                <w:i w:val="0"/>
                <w:sz w:val="24"/>
              </w:rPr>
            </w:pPr>
            <w:r w:rsidRPr="00EA046A">
              <w:rPr>
                <w:i w:val="0"/>
                <w:sz w:val="24"/>
              </w:rPr>
              <w:t>CỘNG HOÀ XÃ HỘI CHỦ NGHĨA VIỆT NAM</w:t>
            </w:r>
          </w:p>
          <w:p w:rsidR="00E075B4" w:rsidRPr="00EA046A" w:rsidRDefault="00E075B4" w:rsidP="00FE0491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EA046A">
              <w:rPr>
                <w:b/>
                <w:bCs/>
                <w:sz w:val="26"/>
                <w:szCs w:val="26"/>
              </w:rPr>
              <w:t xml:space="preserve">Độc lập </w:t>
            </w:r>
            <w:r w:rsidRPr="008B60B5">
              <w:rPr>
                <w:bCs/>
                <w:sz w:val="26"/>
                <w:szCs w:val="26"/>
              </w:rPr>
              <w:t>-</w:t>
            </w:r>
            <w:r w:rsidRPr="00EA046A">
              <w:rPr>
                <w:b/>
                <w:bCs/>
                <w:sz w:val="26"/>
                <w:szCs w:val="26"/>
              </w:rPr>
              <w:t xml:space="preserve"> Tự do </w:t>
            </w:r>
            <w:r w:rsidRPr="008B60B5">
              <w:rPr>
                <w:bCs/>
                <w:sz w:val="26"/>
                <w:szCs w:val="26"/>
              </w:rPr>
              <w:t>-</w:t>
            </w:r>
            <w:r w:rsidRPr="00EA046A">
              <w:rPr>
                <w:b/>
                <w:bCs/>
                <w:sz w:val="26"/>
                <w:szCs w:val="26"/>
              </w:rPr>
              <w:t xml:space="preserve"> Hạnh phúc</w:t>
            </w:r>
          </w:p>
          <w:p w:rsidR="00E075B4" w:rsidRPr="00EA046A" w:rsidRDefault="00E075B4" w:rsidP="00FE0491">
            <w:pPr>
              <w:spacing w:line="20" w:lineRule="atLeast"/>
              <w:rPr>
                <w:b/>
                <w:bCs/>
                <w:sz w:val="6"/>
                <w:szCs w:val="26"/>
                <w:u w:val="single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D48B6" wp14:editId="1D3B43B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22556</wp:posOffset>
                      </wp:positionV>
                      <wp:extent cx="1938131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1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05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.8pt" to="210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t+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"/>
                  </w:pict>
                </mc:Fallback>
              </mc:AlternateContent>
            </w:r>
          </w:p>
          <w:p w:rsidR="00E075B4" w:rsidRDefault="00E075B4" w:rsidP="00FE0491">
            <w:pPr>
              <w:spacing w:line="20" w:lineRule="atLeast"/>
              <w:rPr>
                <w:bCs/>
                <w:i/>
                <w:iCs/>
                <w:szCs w:val="26"/>
              </w:rPr>
            </w:pPr>
            <w:r w:rsidRPr="00EA046A">
              <w:rPr>
                <w:bCs/>
                <w:i/>
                <w:iCs/>
                <w:szCs w:val="26"/>
              </w:rPr>
              <w:t xml:space="preserve">          </w:t>
            </w:r>
          </w:p>
          <w:p w:rsidR="00E075B4" w:rsidRPr="00EA046A" w:rsidRDefault="00E075B4" w:rsidP="00FE0491">
            <w:pPr>
              <w:spacing w:line="20" w:lineRule="atLeast"/>
              <w:jc w:val="center"/>
              <w:rPr>
                <w:bCs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Sông Hinh, ngày …..tháng 02 </w:t>
            </w:r>
            <w:r w:rsidRPr="00EA046A">
              <w:rPr>
                <w:bCs/>
                <w:i/>
                <w:iCs/>
                <w:sz w:val="26"/>
                <w:szCs w:val="26"/>
              </w:rPr>
              <w:t>năm 2022</w:t>
            </w:r>
          </w:p>
        </w:tc>
      </w:tr>
    </w:tbl>
    <w:p w:rsidR="00E075B4" w:rsidRDefault="00E075B4" w:rsidP="00E075B4">
      <w:pPr>
        <w:spacing w:line="20" w:lineRule="atLeast"/>
        <w:jc w:val="center"/>
        <w:rPr>
          <w:b/>
          <w:sz w:val="26"/>
        </w:rPr>
      </w:pPr>
    </w:p>
    <w:p w:rsidR="00E075B4" w:rsidRPr="00F2011F" w:rsidRDefault="008B60B5" w:rsidP="00E075B4">
      <w:pPr>
        <w:spacing w:line="20" w:lineRule="atLeast"/>
        <w:jc w:val="center"/>
        <w:rPr>
          <w:b/>
          <w:sz w:val="28"/>
        </w:rPr>
      </w:pPr>
      <w:r>
        <w:rPr>
          <w:b/>
          <w:sz w:val="28"/>
        </w:rPr>
        <w:t>LỊCH</w:t>
      </w:r>
      <w:r w:rsidR="00E075B4">
        <w:rPr>
          <w:b/>
          <w:sz w:val="28"/>
        </w:rPr>
        <w:t xml:space="preserve"> KIỂM TRA, GIÁM SÁT </w:t>
      </w:r>
      <w:r w:rsidR="00E075B4" w:rsidRPr="00F2011F">
        <w:rPr>
          <w:b/>
          <w:sz w:val="28"/>
        </w:rPr>
        <w:t>NĂM 2022</w:t>
      </w:r>
    </w:p>
    <w:p w:rsidR="00E075B4" w:rsidRDefault="00E075B4" w:rsidP="00E075B4">
      <w:pPr>
        <w:spacing w:line="20" w:lineRule="atLeast"/>
        <w:jc w:val="center"/>
        <w:rPr>
          <w:i/>
          <w:sz w:val="28"/>
        </w:rPr>
      </w:pPr>
      <w:r w:rsidRPr="00F2011F">
        <w:rPr>
          <w:i/>
          <w:sz w:val="28"/>
        </w:rPr>
        <w:t>(Đính kèm Kế hoạch số</w:t>
      </w:r>
      <w:r>
        <w:rPr>
          <w:i/>
          <w:sz w:val="28"/>
        </w:rPr>
        <w:t>:</w:t>
      </w:r>
      <w:r w:rsidRPr="00F2011F">
        <w:rPr>
          <w:i/>
          <w:sz w:val="28"/>
        </w:rPr>
        <w:t xml:space="preserve"> </w:t>
      </w:r>
      <w:r w:rsidR="00941559">
        <w:rPr>
          <w:i/>
          <w:sz w:val="28"/>
        </w:rPr>
        <w:t>107-KH/HNDH, ngày 28</w:t>
      </w:r>
      <w:r>
        <w:rPr>
          <w:i/>
          <w:sz w:val="28"/>
        </w:rPr>
        <w:t>/02</w:t>
      </w:r>
      <w:r w:rsidRPr="00F2011F">
        <w:rPr>
          <w:i/>
          <w:sz w:val="28"/>
        </w:rPr>
        <w:t>/</w:t>
      </w:r>
      <w:r>
        <w:rPr>
          <w:i/>
          <w:sz w:val="28"/>
        </w:rPr>
        <w:t>2022</w:t>
      </w:r>
      <w:r w:rsidRPr="00F2011F">
        <w:rPr>
          <w:i/>
          <w:sz w:val="28"/>
        </w:rPr>
        <w:t>)</w:t>
      </w:r>
    </w:p>
    <w:p w:rsidR="00E075B4" w:rsidRPr="00F2011F" w:rsidRDefault="00E075B4" w:rsidP="00E075B4">
      <w:pPr>
        <w:spacing w:line="20" w:lineRule="atLeast"/>
        <w:jc w:val="center"/>
        <w:rPr>
          <w:sz w:val="28"/>
        </w:rPr>
      </w:pPr>
    </w:p>
    <w:p w:rsidR="00E075B4" w:rsidRPr="00F2011F" w:rsidRDefault="00E075B4" w:rsidP="00E075B4">
      <w:pPr>
        <w:spacing w:line="20" w:lineRule="atLeast"/>
        <w:jc w:val="both"/>
        <w:rPr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2700"/>
        <w:gridCol w:w="3150"/>
      </w:tblGrid>
      <w:tr w:rsidR="00E075B4" w:rsidRPr="00232F6C" w:rsidTr="008B60B5">
        <w:tc>
          <w:tcPr>
            <w:tcW w:w="738" w:type="dxa"/>
          </w:tcPr>
          <w:p w:rsidR="00E075B4" w:rsidRPr="00232F6C" w:rsidRDefault="00E075B4" w:rsidP="00FE0491">
            <w:pPr>
              <w:spacing w:line="20" w:lineRule="atLeast"/>
              <w:jc w:val="center"/>
              <w:rPr>
                <w:b/>
                <w:sz w:val="28"/>
              </w:rPr>
            </w:pPr>
            <w:r w:rsidRPr="00232F6C">
              <w:rPr>
                <w:b/>
                <w:sz w:val="28"/>
              </w:rPr>
              <w:t>TT</w:t>
            </w:r>
          </w:p>
        </w:tc>
        <w:tc>
          <w:tcPr>
            <w:tcW w:w="3150" w:type="dxa"/>
          </w:tcPr>
          <w:p w:rsidR="00E075B4" w:rsidRPr="00232F6C" w:rsidRDefault="00E075B4" w:rsidP="00FE0491">
            <w:pPr>
              <w:spacing w:line="20" w:lineRule="atLeast"/>
              <w:ind w:right="-108"/>
              <w:jc w:val="center"/>
              <w:rPr>
                <w:b/>
                <w:sz w:val="28"/>
              </w:rPr>
            </w:pPr>
            <w:r w:rsidRPr="00232F6C">
              <w:rPr>
                <w:b/>
                <w:sz w:val="28"/>
              </w:rPr>
              <w:t>Đơn vị</w:t>
            </w:r>
          </w:p>
        </w:tc>
        <w:tc>
          <w:tcPr>
            <w:tcW w:w="2700" w:type="dxa"/>
          </w:tcPr>
          <w:p w:rsidR="00E075B4" w:rsidRPr="00232F6C" w:rsidRDefault="00E075B4" w:rsidP="00FE0491">
            <w:pPr>
              <w:spacing w:line="20" w:lineRule="atLeast"/>
              <w:jc w:val="center"/>
              <w:rPr>
                <w:b/>
                <w:sz w:val="28"/>
              </w:rPr>
            </w:pPr>
            <w:r w:rsidRPr="00232F6C">
              <w:rPr>
                <w:b/>
                <w:sz w:val="28"/>
              </w:rPr>
              <w:t>Thời điểm kiểm tra</w:t>
            </w:r>
          </w:p>
        </w:tc>
        <w:tc>
          <w:tcPr>
            <w:tcW w:w="3150" w:type="dxa"/>
          </w:tcPr>
          <w:p w:rsidR="00E075B4" w:rsidRDefault="00E075B4" w:rsidP="00FE0491">
            <w:pPr>
              <w:spacing w:line="20" w:lineRule="atLeast"/>
              <w:jc w:val="center"/>
              <w:rPr>
                <w:b/>
                <w:sz w:val="28"/>
              </w:rPr>
            </w:pPr>
            <w:r w:rsidRPr="00232F6C">
              <w:rPr>
                <w:b/>
                <w:sz w:val="28"/>
              </w:rPr>
              <w:t>Ghi chú</w:t>
            </w:r>
          </w:p>
          <w:p w:rsidR="00E075B4" w:rsidRPr="00232F6C" w:rsidRDefault="00E075B4" w:rsidP="00FE0491">
            <w:pPr>
              <w:spacing w:line="20" w:lineRule="atLeast"/>
              <w:jc w:val="center"/>
              <w:rPr>
                <w:b/>
                <w:sz w:val="28"/>
              </w:rPr>
            </w:pPr>
          </w:p>
        </w:tc>
      </w:tr>
      <w:tr w:rsidR="00E075B4" w:rsidRPr="00232F6C" w:rsidTr="008B60B5">
        <w:tc>
          <w:tcPr>
            <w:tcW w:w="738" w:type="dxa"/>
          </w:tcPr>
          <w:p w:rsidR="00E075B4" w:rsidRPr="00232F6C" w:rsidRDefault="00E075B4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1</w:t>
            </w:r>
          </w:p>
        </w:tc>
        <w:tc>
          <w:tcPr>
            <w:tcW w:w="3150" w:type="dxa"/>
          </w:tcPr>
          <w:p w:rsidR="00E075B4" w:rsidRPr="00232F6C" w:rsidRDefault="00E075B4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thị trấn Hai Riêng</w:t>
            </w:r>
          </w:p>
        </w:tc>
        <w:tc>
          <w:tcPr>
            <w:tcW w:w="2700" w:type="dxa"/>
          </w:tcPr>
          <w:p w:rsidR="00E075B4" w:rsidRPr="00232F6C" w:rsidRDefault="00E075B4" w:rsidP="00FE0491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Trong tháng 3/2022</w:t>
            </w:r>
          </w:p>
        </w:tc>
        <w:tc>
          <w:tcPr>
            <w:tcW w:w="3150" w:type="dxa"/>
          </w:tcPr>
          <w:p w:rsidR="00E075B4" w:rsidRPr="00232F6C" w:rsidRDefault="00E075B4" w:rsidP="008B60B5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Có </w:t>
            </w:r>
            <w:r w:rsidR="008B60B5">
              <w:rPr>
                <w:sz w:val="28"/>
              </w:rPr>
              <w:t>thời gian</w:t>
            </w:r>
            <w:r>
              <w:rPr>
                <w:sz w:val="28"/>
              </w:rPr>
              <w:t xml:space="preserve">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2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Đức Bình Đông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3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3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Đức Bình Tây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4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4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Sơn Giang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4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5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Bia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5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6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Trol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5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7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Sông Hinh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6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8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Bá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6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9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Lâm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7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10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Ly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7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  <w:tr w:rsidR="008B60B5" w:rsidRPr="00232F6C" w:rsidTr="008B60B5">
        <w:tc>
          <w:tcPr>
            <w:tcW w:w="738" w:type="dxa"/>
          </w:tcPr>
          <w:p w:rsidR="008B60B5" w:rsidRPr="00232F6C" w:rsidRDefault="008B60B5" w:rsidP="00FE0491">
            <w:pPr>
              <w:spacing w:line="20" w:lineRule="atLeast"/>
              <w:jc w:val="center"/>
              <w:rPr>
                <w:sz w:val="28"/>
              </w:rPr>
            </w:pPr>
            <w:r w:rsidRPr="00232F6C">
              <w:rPr>
                <w:sz w:val="28"/>
              </w:rPr>
              <w:t>11</w:t>
            </w:r>
          </w:p>
        </w:tc>
        <w:tc>
          <w:tcPr>
            <w:tcW w:w="3150" w:type="dxa"/>
          </w:tcPr>
          <w:p w:rsidR="008B60B5" w:rsidRPr="00232F6C" w:rsidRDefault="008B60B5" w:rsidP="00FE0491">
            <w:pPr>
              <w:spacing w:line="20" w:lineRule="atLeast"/>
              <w:jc w:val="both"/>
              <w:rPr>
                <w:sz w:val="28"/>
              </w:rPr>
            </w:pPr>
            <w:r>
              <w:rPr>
                <w:sz w:val="28"/>
              </w:rPr>
              <w:t>HND xã Ea Bar</w:t>
            </w:r>
          </w:p>
        </w:tc>
        <w:tc>
          <w:tcPr>
            <w:tcW w:w="2700" w:type="dxa"/>
          </w:tcPr>
          <w:p w:rsidR="008B60B5" w:rsidRDefault="008B60B5" w:rsidP="00FE0491">
            <w:pPr>
              <w:jc w:val="center"/>
            </w:pPr>
            <w:r w:rsidRPr="00BC68BF">
              <w:rPr>
                <w:sz w:val="28"/>
              </w:rPr>
              <w:t xml:space="preserve">Trong tháng </w:t>
            </w:r>
            <w:r>
              <w:rPr>
                <w:sz w:val="28"/>
              </w:rPr>
              <w:t>8</w:t>
            </w:r>
            <w:r w:rsidRPr="00BC68BF">
              <w:rPr>
                <w:sz w:val="28"/>
              </w:rPr>
              <w:t>/2022</w:t>
            </w:r>
          </w:p>
        </w:tc>
        <w:tc>
          <w:tcPr>
            <w:tcW w:w="3150" w:type="dxa"/>
          </w:tcPr>
          <w:p w:rsidR="008B60B5" w:rsidRDefault="008B60B5" w:rsidP="008B60B5">
            <w:pPr>
              <w:jc w:val="center"/>
            </w:pPr>
            <w:r w:rsidRPr="003F4E0F">
              <w:rPr>
                <w:sz w:val="28"/>
              </w:rPr>
              <w:t>Có thời gian cụ thể sau</w:t>
            </w:r>
          </w:p>
        </w:tc>
      </w:tr>
    </w:tbl>
    <w:p w:rsidR="00E075B4" w:rsidRDefault="00E075B4" w:rsidP="00E075B4">
      <w:pPr>
        <w:spacing w:line="20" w:lineRule="atLeast"/>
        <w:jc w:val="both"/>
        <w:rPr>
          <w:sz w:val="28"/>
        </w:rPr>
      </w:pPr>
    </w:p>
    <w:p w:rsidR="00E075B4" w:rsidRDefault="00E075B4" w:rsidP="00E075B4">
      <w:pPr>
        <w:spacing w:line="20" w:lineRule="atLeast"/>
        <w:jc w:val="both"/>
        <w:rPr>
          <w:sz w:val="28"/>
        </w:rPr>
      </w:pPr>
    </w:p>
    <w:tbl>
      <w:tblPr>
        <w:tblW w:w="96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5670"/>
        <w:gridCol w:w="3960"/>
      </w:tblGrid>
      <w:tr w:rsidR="00E075B4" w:rsidRPr="00F2011F" w:rsidTr="008B60B5">
        <w:tc>
          <w:tcPr>
            <w:tcW w:w="5670" w:type="dxa"/>
          </w:tcPr>
          <w:p w:rsidR="00E075B4" w:rsidRPr="00F2011F" w:rsidRDefault="00E075B4" w:rsidP="00FE0491">
            <w:pPr>
              <w:pStyle w:val="BodyTextIndent"/>
              <w:spacing w:line="20" w:lineRule="atLeast"/>
              <w:ind w:firstLine="0"/>
              <w:jc w:val="both"/>
              <w:rPr>
                <w:b/>
                <w:i/>
                <w:iCs/>
                <w:sz w:val="26"/>
              </w:rPr>
            </w:pPr>
          </w:p>
        </w:tc>
        <w:tc>
          <w:tcPr>
            <w:tcW w:w="3960" w:type="dxa"/>
          </w:tcPr>
          <w:p w:rsidR="00E075B4" w:rsidRPr="00F2011F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011F">
              <w:rPr>
                <w:rFonts w:ascii="Times New Roman" w:hAnsi="Times New Roman"/>
                <w:b/>
                <w:sz w:val="28"/>
              </w:rPr>
              <w:t>T</w:t>
            </w:r>
            <w:r>
              <w:rPr>
                <w:rFonts w:ascii="Times New Roman" w:hAnsi="Times New Roman"/>
                <w:b/>
                <w:sz w:val="28"/>
              </w:rPr>
              <w:t>/M</w:t>
            </w:r>
            <w:r w:rsidRPr="00F2011F">
              <w:rPr>
                <w:rFonts w:ascii="Times New Roman" w:hAnsi="Times New Roman"/>
                <w:b/>
                <w:sz w:val="28"/>
              </w:rPr>
              <w:t xml:space="preserve"> BAN THƯỜNG VỤ</w:t>
            </w:r>
          </w:p>
        </w:tc>
      </w:tr>
      <w:tr w:rsidR="00E075B4" w:rsidRPr="00F2011F" w:rsidTr="008B60B5">
        <w:tc>
          <w:tcPr>
            <w:tcW w:w="5670" w:type="dxa"/>
          </w:tcPr>
          <w:p w:rsidR="00E075B4" w:rsidRPr="00C0041C" w:rsidRDefault="00E075B4" w:rsidP="00FE0491">
            <w:pPr>
              <w:pStyle w:val="BodyTextIndent"/>
              <w:spacing w:line="20" w:lineRule="atLeast"/>
              <w:ind w:firstLine="0"/>
              <w:jc w:val="both"/>
              <w:rPr>
                <w:sz w:val="2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E075B4" w:rsidRPr="00F2011F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  <w:r w:rsidRPr="00F2011F">
              <w:rPr>
                <w:rFonts w:ascii="Times New Roman" w:hAnsi="Times New Roman"/>
                <w:sz w:val="28"/>
              </w:rPr>
              <w:t>CHỦ TỊCH</w:t>
            </w:r>
          </w:p>
        </w:tc>
      </w:tr>
      <w:tr w:rsidR="00E075B4" w:rsidRPr="00F869CA" w:rsidTr="008B60B5">
        <w:tc>
          <w:tcPr>
            <w:tcW w:w="5670" w:type="dxa"/>
            <w:tcBorders>
              <w:right w:val="nil"/>
            </w:tcBorders>
          </w:tcPr>
          <w:p w:rsidR="00E075B4" w:rsidRPr="00C0041C" w:rsidRDefault="00E075B4" w:rsidP="00FE0491">
            <w:pPr>
              <w:pStyle w:val="BodyTextIndent"/>
              <w:spacing w:line="20" w:lineRule="atLeast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075B4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E075B4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8B60B5" w:rsidRDefault="008B60B5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E075B4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E075B4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E075B4" w:rsidRPr="00F869CA" w:rsidRDefault="00E075B4" w:rsidP="00FE0491">
            <w:pPr>
              <w:pStyle w:val="BodyTextIndent"/>
              <w:spacing w:line="2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041C">
              <w:rPr>
                <w:rFonts w:ascii="Times New Roman" w:hAnsi="Times New Roman"/>
                <w:b/>
                <w:sz w:val="28"/>
              </w:rPr>
              <w:t>Bá Minh Hiếu</w:t>
            </w:r>
          </w:p>
        </w:tc>
      </w:tr>
    </w:tbl>
    <w:p w:rsidR="00E075B4" w:rsidRPr="00F2011F" w:rsidRDefault="00E075B4" w:rsidP="00E075B4">
      <w:pPr>
        <w:spacing w:line="20" w:lineRule="atLeast"/>
        <w:jc w:val="both"/>
        <w:rPr>
          <w:sz w:val="28"/>
        </w:rPr>
      </w:pPr>
    </w:p>
    <w:p w:rsidR="00E075B4" w:rsidRDefault="00E075B4" w:rsidP="00B971B8">
      <w:pPr>
        <w:spacing w:line="20" w:lineRule="atLeast"/>
      </w:pPr>
    </w:p>
    <w:sectPr w:rsidR="00E075B4" w:rsidSect="00AF3CE0">
      <w:footerReference w:type="even" r:id="rId7"/>
      <w:footerReference w:type="default" r:id="rId8"/>
      <w:pgSz w:w="12240" w:h="15840"/>
      <w:pgMar w:top="900" w:right="810" w:bottom="547" w:left="1526" w:header="720" w:footer="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E4" w:rsidRDefault="009C01E4">
      <w:r>
        <w:separator/>
      </w:r>
    </w:p>
  </w:endnote>
  <w:endnote w:type="continuationSeparator" w:id="0">
    <w:p w:rsidR="009C01E4" w:rsidRDefault="009C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EE" w:rsidRDefault="00E34F44" w:rsidP="00B80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9EE" w:rsidRDefault="009C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EE" w:rsidRDefault="00E34F44" w:rsidP="00B80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57D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9EE" w:rsidRDefault="009C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E4" w:rsidRDefault="009C01E4">
      <w:r>
        <w:separator/>
      </w:r>
    </w:p>
  </w:footnote>
  <w:footnote w:type="continuationSeparator" w:id="0">
    <w:p w:rsidR="009C01E4" w:rsidRDefault="009C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AE6"/>
    <w:multiLevelType w:val="hybridMultilevel"/>
    <w:tmpl w:val="73DE86A4"/>
    <w:lvl w:ilvl="0" w:tplc="EB20B0D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B2375"/>
    <w:multiLevelType w:val="hybridMultilevel"/>
    <w:tmpl w:val="F6D03D34"/>
    <w:lvl w:ilvl="0" w:tplc="3EFE1B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D5638"/>
    <w:multiLevelType w:val="hybridMultilevel"/>
    <w:tmpl w:val="EC66B99E"/>
    <w:lvl w:ilvl="0" w:tplc="0D501F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8"/>
    <w:rsid w:val="0027157D"/>
    <w:rsid w:val="005054B6"/>
    <w:rsid w:val="005445CE"/>
    <w:rsid w:val="006060BE"/>
    <w:rsid w:val="006231C1"/>
    <w:rsid w:val="00775F05"/>
    <w:rsid w:val="008308A4"/>
    <w:rsid w:val="008A569C"/>
    <w:rsid w:val="008B60B5"/>
    <w:rsid w:val="00941559"/>
    <w:rsid w:val="009C01E4"/>
    <w:rsid w:val="00AF3CE0"/>
    <w:rsid w:val="00B971B8"/>
    <w:rsid w:val="00C76DF2"/>
    <w:rsid w:val="00D62089"/>
    <w:rsid w:val="00E075B4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3071"/>
  <w15:docId w15:val="{CE3A1ED2-25E8-4E2E-860C-9200737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B8"/>
    <w:pPr>
      <w:spacing w:after="0" w:line="240" w:lineRule="auto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E07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7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1B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971B8"/>
  </w:style>
  <w:style w:type="paragraph" w:styleId="ListParagraph">
    <w:name w:val="List Paragraph"/>
    <w:basedOn w:val="Normal"/>
    <w:uiPriority w:val="34"/>
    <w:qFormat/>
    <w:rsid w:val="006231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075B4"/>
    <w:rPr>
      <w:rFonts w:eastAsia="Times New Roman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E075B4"/>
    <w:pPr>
      <w:ind w:firstLine="72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E075B4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T&amp;T Computer</cp:lastModifiedBy>
  <cp:revision>14</cp:revision>
  <dcterms:created xsi:type="dcterms:W3CDTF">2022-02-25T01:17:00Z</dcterms:created>
  <dcterms:modified xsi:type="dcterms:W3CDTF">2022-03-01T03:21:00Z</dcterms:modified>
</cp:coreProperties>
</file>