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jc w:val="center"/>
        <w:tblLook w:val="01E0" w:firstRow="1" w:lastRow="1" w:firstColumn="1" w:lastColumn="1" w:noHBand="0" w:noVBand="0"/>
      </w:tblPr>
      <w:tblGrid>
        <w:gridCol w:w="3378"/>
        <w:gridCol w:w="6086"/>
      </w:tblGrid>
      <w:tr w:rsidR="009458FE" w:rsidRPr="005626F8" w14:paraId="037C616C" w14:textId="77777777" w:rsidTr="00D241DC">
        <w:trPr>
          <w:jc w:val="center"/>
        </w:trPr>
        <w:tc>
          <w:tcPr>
            <w:tcW w:w="3378" w:type="dxa"/>
          </w:tcPr>
          <w:p w14:paraId="44726731" w14:textId="77777777" w:rsidR="009458FE" w:rsidRPr="00787A88" w:rsidRDefault="009458FE" w:rsidP="000747A8">
            <w:pPr>
              <w:spacing w:after="0" w:line="240" w:lineRule="auto"/>
              <w:jc w:val="center"/>
              <w:rPr>
                <w:rFonts w:ascii="Times New Roman" w:hAnsi="Times New Roman" w:cs="Times New Roman"/>
                <w:b/>
                <w:sz w:val="26"/>
                <w:szCs w:val="28"/>
              </w:rPr>
            </w:pPr>
            <w:r w:rsidRPr="00787A88">
              <w:rPr>
                <w:rFonts w:ascii="Times New Roman" w:hAnsi="Times New Roman" w:cs="Times New Roman"/>
                <w:b/>
                <w:sz w:val="26"/>
                <w:szCs w:val="28"/>
              </w:rPr>
              <w:t>UỶ BAN NHÂN DÂN</w:t>
            </w:r>
          </w:p>
          <w:p w14:paraId="73ED90E0" w14:textId="4F9993E1" w:rsidR="009458FE" w:rsidRPr="005626F8" w:rsidRDefault="00696BFD" w:rsidP="000747A8">
            <w:pPr>
              <w:spacing w:after="0" w:line="240" w:lineRule="auto"/>
              <w:jc w:val="center"/>
              <w:rPr>
                <w:rFonts w:ascii="Times New Roman" w:hAnsi="Times New Roman" w:cs="Times New Roman"/>
                <w:sz w:val="28"/>
                <w:szCs w:val="28"/>
              </w:rPr>
            </w:pPr>
            <w:r>
              <w:rPr>
                <w:rFonts w:ascii="Times New Roman" w:hAnsi="Times New Roman" w:cs="Times New Roman"/>
                <w:b/>
                <w:noProof/>
                <w:sz w:val="26"/>
                <w:szCs w:val="28"/>
              </w:rPr>
              <mc:AlternateContent>
                <mc:Choice Requires="wps">
                  <w:drawing>
                    <wp:anchor distT="0" distB="0" distL="114300" distR="114300" simplePos="0" relativeHeight="251657216" behindDoc="0" locked="0" layoutInCell="1" allowOverlap="1" wp14:anchorId="2CCFA459" wp14:editId="5C0BE694">
                      <wp:simplePos x="0" y="0"/>
                      <wp:positionH relativeFrom="column">
                        <wp:posOffset>799465</wp:posOffset>
                      </wp:positionH>
                      <wp:positionV relativeFrom="paragraph">
                        <wp:posOffset>238760</wp:posOffset>
                      </wp:positionV>
                      <wp:extent cx="553720" cy="0"/>
                      <wp:effectExtent l="13970" t="5715" r="1333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5399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18.8pt" to="106.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S6rgEAAEcDAAAOAAAAZHJzL2Uyb0RvYy54bWysUk1vGyEQvVfqf0Dc67VduR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"/>
                  </w:pict>
                </mc:Fallback>
              </mc:AlternateContent>
            </w:r>
            <w:r w:rsidR="00D241DC" w:rsidRPr="00787A88">
              <w:rPr>
                <w:rFonts w:ascii="Times New Roman" w:hAnsi="Times New Roman" w:cs="Times New Roman"/>
                <w:b/>
                <w:sz w:val="26"/>
                <w:szCs w:val="28"/>
              </w:rPr>
              <w:t>HUYỆN SÔNG HINH</w:t>
            </w:r>
          </w:p>
        </w:tc>
        <w:tc>
          <w:tcPr>
            <w:tcW w:w="6086" w:type="dxa"/>
          </w:tcPr>
          <w:p w14:paraId="7BDBC58D" w14:textId="77777777" w:rsidR="009458FE" w:rsidRPr="004978F1" w:rsidRDefault="009458FE" w:rsidP="000747A8">
            <w:pPr>
              <w:spacing w:after="0" w:line="240" w:lineRule="auto"/>
              <w:jc w:val="center"/>
              <w:rPr>
                <w:rFonts w:ascii="Times New Roman" w:hAnsi="Times New Roman" w:cs="Times New Roman"/>
                <w:b/>
                <w:sz w:val="28"/>
                <w:szCs w:val="28"/>
              </w:rPr>
            </w:pPr>
            <w:r w:rsidRPr="00787A88">
              <w:rPr>
                <w:rFonts w:ascii="Times New Roman" w:hAnsi="Times New Roman" w:cs="Times New Roman"/>
                <w:b/>
                <w:sz w:val="26"/>
                <w:szCs w:val="28"/>
              </w:rPr>
              <w:t>CỘNG HOÀ XÃ HỘI CHỦ NGHĨA VIỆT NAM</w:t>
            </w:r>
          </w:p>
          <w:p w14:paraId="3936ACE2" w14:textId="77777777" w:rsidR="009458FE" w:rsidRPr="005626F8" w:rsidRDefault="009458FE" w:rsidP="000747A8">
            <w:pPr>
              <w:spacing w:after="0" w:line="240" w:lineRule="auto"/>
              <w:jc w:val="center"/>
              <w:rPr>
                <w:rFonts w:ascii="Times New Roman" w:hAnsi="Times New Roman" w:cs="Times New Roman"/>
                <w:b/>
                <w:sz w:val="28"/>
                <w:szCs w:val="28"/>
              </w:rPr>
            </w:pPr>
            <w:r w:rsidRPr="005626F8">
              <w:rPr>
                <w:rFonts w:ascii="Times New Roman" w:hAnsi="Times New Roman" w:cs="Times New Roman"/>
                <w:b/>
                <w:sz w:val="28"/>
                <w:szCs w:val="28"/>
              </w:rPr>
              <w:t>Độc lập - Tự do - Hạnh phúc</w:t>
            </w:r>
          </w:p>
          <w:p w14:paraId="01931AEB" w14:textId="13D784C1" w:rsidR="009458FE" w:rsidRPr="005626F8" w:rsidRDefault="00696BFD" w:rsidP="000747A8">
            <w:pPr>
              <w:spacing w:after="0" w:line="240" w:lineRule="auto"/>
              <w:jc w:val="center"/>
              <w:rPr>
                <w:rFonts w:ascii="Times New Roman" w:hAnsi="Times New Roman" w:cs="Times New Roman"/>
                <w:b/>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58240" behindDoc="0" locked="0" layoutInCell="1" allowOverlap="1" wp14:anchorId="34E0B257" wp14:editId="28104944">
                      <wp:simplePos x="0" y="0"/>
                      <wp:positionH relativeFrom="column">
                        <wp:posOffset>880110</wp:posOffset>
                      </wp:positionH>
                      <wp:positionV relativeFrom="paragraph">
                        <wp:posOffset>34290</wp:posOffset>
                      </wp:positionV>
                      <wp:extent cx="2076450" cy="0"/>
                      <wp:effectExtent l="10795" t="5715" r="825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06A6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2.7pt" to="232.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YVsAEAAEgDAAAOAAAAZHJzL2Uyb0RvYy54bWysU8Fu2zAMvQ/YPwi6L3aCpd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"/>
                  </w:pict>
                </mc:Fallback>
              </mc:AlternateContent>
            </w:r>
          </w:p>
        </w:tc>
      </w:tr>
      <w:tr w:rsidR="009458FE" w:rsidRPr="005626F8" w14:paraId="0DE7BE64" w14:textId="77777777" w:rsidTr="00D241DC">
        <w:trPr>
          <w:jc w:val="center"/>
        </w:trPr>
        <w:tc>
          <w:tcPr>
            <w:tcW w:w="3378" w:type="dxa"/>
          </w:tcPr>
          <w:p w14:paraId="55B21A9D" w14:textId="68F3A0B6" w:rsidR="009458FE" w:rsidRPr="00787A88" w:rsidRDefault="009458FE" w:rsidP="00D241DC">
            <w:pPr>
              <w:spacing w:after="0" w:line="240" w:lineRule="auto"/>
              <w:jc w:val="center"/>
              <w:rPr>
                <w:rFonts w:ascii="Times New Roman" w:hAnsi="Times New Roman" w:cs="Times New Roman"/>
                <w:sz w:val="26"/>
                <w:szCs w:val="28"/>
              </w:rPr>
            </w:pPr>
            <w:r w:rsidRPr="00787A88">
              <w:rPr>
                <w:rFonts w:ascii="Times New Roman" w:hAnsi="Times New Roman" w:cs="Times New Roman"/>
                <w:sz w:val="26"/>
                <w:szCs w:val="28"/>
              </w:rPr>
              <w:t>Số</w:t>
            </w:r>
            <w:r w:rsidR="003A3B2E" w:rsidRPr="00787A88">
              <w:rPr>
                <w:rFonts w:ascii="Times New Roman" w:hAnsi="Times New Roman" w:cs="Times New Roman"/>
                <w:sz w:val="26"/>
                <w:szCs w:val="28"/>
              </w:rPr>
              <w:t>:</w:t>
            </w:r>
            <w:r w:rsidRPr="00787A88">
              <w:rPr>
                <w:rFonts w:ascii="Times New Roman" w:hAnsi="Times New Roman" w:cs="Times New Roman"/>
                <w:sz w:val="26"/>
                <w:szCs w:val="28"/>
              </w:rPr>
              <w:t xml:space="preserve"> </w:t>
            </w:r>
            <w:r w:rsidR="000F151A">
              <w:rPr>
                <w:rFonts w:ascii="Times New Roman" w:hAnsi="Times New Roman" w:cs="Times New Roman"/>
                <w:sz w:val="26"/>
                <w:szCs w:val="28"/>
              </w:rPr>
              <w:t>106</w:t>
            </w:r>
            <w:r w:rsidRPr="00787A88">
              <w:rPr>
                <w:rFonts w:ascii="Times New Roman" w:hAnsi="Times New Roman" w:cs="Times New Roman"/>
                <w:sz w:val="26"/>
                <w:szCs w:val="28"/>
              </w:rPr>
              <w:t>/</w:t>
            </w:r>
            <w:r w:rsidR="00681F60" w:rsidRPr="00787A88">
              <w:rPr>
                <w:rFonts w:ascii="Times New Roman" w:hAnsi="Times New Roman" w:cs="Times New Roman"/>
                <w:sz w:val="26"/>
                <w:szCs w:val="28"/>
              </w:rPr>
              <w:t>KH-</w:t>
            </w:r>
            <w:r w:rsidRPr="00787A88">
              <w:rPr>
                <w:rFonts w:ascii="Times New Roman" w:hAnsi="Times New Roman" w:cs="Times New Roman"/>
                <w:sz w:val="26"/>
                <w:szCs w:val="28"/>
              </w:rPr>
              <w:t>UBND</w:t>
            </w:r>
          </w:p>
        </w:tc>
        <w:tc>
          <w:tcPr>
            <w:tcW w:w="6086" w:type="dxa"/>
          </w:tcPr>
          <w:p w14:paraId="2CB3EF15" w14:textId="7C6CFEBC" w:rsidR="009458FE" w:rsidRPr="00787A88" w:rsidRDefault="009458FE" w:rsidP="00545D2C">
            <w:pPr>
              <w:spacing w:after="0" w:line="240" w:lineRule="auto"/>
              <w:jc w:val="center"/>
              <w:rPr>
                <w:rFonts w:ascii="Times New Roman" w:hAnsi="Times New Roman" w:cs="Times New Roman"/>
                <w:sz w:val="26"/>
                <w:szCs w:val="28"/>
              </w:rPr>
            </w:pPr>
            <w:r w:rsidRPr="00787A88">
              <w:rPr>
                <w:rFonts w:ascii="Times New Roman" w:hAnsi="Times New Roman" w:cs="Times New Roman"/>
                <w:i/>
                <w:sz w:val="26"/>
                <w:szCs w:val="28"/>
              </w:rPr>
              <w:t xml:space="preserve">        </w:t>
            </w:r>
            <w:r w:rsidR="003A3B2E" w:rsidRPr="00787A88">
              <w:rPr>
                <w:rFonts w:ascii="Times New Roman" w:hAnsi="Times New Roman" w:cs="Times New Roman"/>
                <w:i/>
                <w:sz w:val="26"/>
                <w:szCs w:val="28"/>
              </w:rPr>
              <w:t xml:space="preserve">    </w:t>
            </w:r>
            <w:r w:rsidR="00D241DC" w:rsidRPr="00787A88">
              <w:rPr>
                <w:rFonts w:ascii="Times New Roman" w:hAnsi="Times New Roman" w:cs="Times New Roman"/>
                <w:i/>
                <w:sz w:val="26"/>
                <w:szCs w:val="28"/>
              </w:rPr>
              <w:t>Sông Hinh</w:t>
            </w:r>
            <w:r w:rsidR="003A3B2E" w:rsidRPr="00787A88">
              <w:rPr>
                <w:rFonts w:ascii="Times New Roman" w:hAnsi="Times New Roman" w:cs="Times New Roman"/>
                <w:i/>
                <w:sz w:val="26"/>
                <w:szCs w:val="28"/>
              </w:rPr>
              <w:t xml:space="preserve">, ngày </w:t>
            </w:r>
            <w:r w:rsidR="000F151A">
              <w:rPr>
                <w:rFonts w:ascii="Times New Roman" w:hAnsi="Times New Roman" w:cs="Times New Roman"/>
                <w:i/>
                <w:sz w:val="26"/>
                <w:szCs w:val="28"/>
              </w:rPr>
              <w:t>27</w:t>
            </w:r>
            <w:r w:rsidR="003A3B2E" w:rsidRPr="00787A88">
              <w:rPr>
                <w:rFonts w:ascii="Times New Roman" w:hAnsi="Times New Roman" w:cs="Times New Roman"/>
                <w:i/>
                <w:sz w:val="26"/>
                <w:szCs w:val="28"/>
              </w:rPr>
              <w:t xml:space="preserve"> tháng </w:t>
            </w:r>
            <w:r w:rsidR="00545D2C" w:rsidRPr="00787A88">
              <w:rPr>
                <w:rFonts w:ascii="Times New Roman" w:hAnsi="Times New Roman" w:cs="Times New Roman"/>
                <w:i/>
                <w:sz w:val="26"/>
                <w:szCs w:val="28"/>
              </w:rPr>
              <w:t>4</w:t>
            </w:r>
            <w:r w:rsidRPr="00787A88">
              <w:rPr>
                <w:rFonts w:ascii="Times New Roman" w:hAnsi="Times New Roman" w:cs="Times New Roman"/>
                <w:i/>
                <w:sz w:val="26"/>
                <w:szCs w:val="28"/>
              </w:rPr>
              <w:t xml:space="preserve"> năm 2022</w:t>
            </w:r>
          </w:p>
        </w:tc>
      </w:tr>
      <w:tr w:rsidR="009458FE" w:rsidRPr="005626F8" w14:paraId="5D26219A" w14:textId="77777777" w:rsidTr="00D241DC">
        <w:trPr>
          <w:jc w:val="center"/>
        </w:trPr>
        <w:tc>
          <w:tcPr>
            <w:tcW w:w="3378" w:type="dxa"/>
          </w:tcPr>
          <w:p w14:paraId="0E7FB9EE" w14:textId="77777777" w:rsidR="009458FE" w:rsidRPr="002303E1" w:rsidRDefault="009458FE" w:rsidP="00D241DC">
            <w:pPr>
              <w:spacing w:after="0" w:line="240" w:lineRule="auto"/>
              <w:jc w:val="center"/>
              <w:rPr>
                <w:rFonts w:ascii="Times New Roman" w:hAnsi="Times New Roman" w:cs="Times New Roman"/>
                <w:sz w:val="24"/>
                <w:szCs w:val="24"/>
              </w:rPr>
            </w:pPr>
          </w:p>
        </w:tc>
        <w:tc>
          <w:tcPr>
            <w:tcW w:w="6086" w:type="dxa"/>
          </w:tcPr>
          <w:p w14:paraId="550C8A65" w14:textId="77777777" w:rsidR="009458FE" w:rsidRDefault="009458FE" w:rsidP="000747A8">
            <w:pPr>
              <w:spacing w:after="0" w:line="240" w:lineRule="auto"/>
              <w:jc w:val="center"/>
              <w:rPr>
                <w:rFonts w:ascii="Times New Roman" w:hAnsi="Times New Roman" w:cs="Times New Roman"/>
                <w:i/>
                <w:sz w:val="28"/>
                <w:szCs w:val="28"/>
              </w:rPr>
            </w:pPr>
          </w:p>
        </w:tc>
      </w:tr>
    </w:tbl>
    <w:p w14:paraId="1AE3F3C7" w14:textId="77777777" w:rsidR="005D241F" w:rsidRDefault="005D241F" w:rsidP="00681F60">
      <w:pPr>
        <w:spacing w:after="0"/>
        <w:jc w:val="center"/>
        <w:rPr>
          <w:rFonts w:ascii="Times New Roman" w:hAnsi="Times New Roman" w:cs="Times New Roman"/>
          <w:b/>
          <w:sz w:val="28"/>
          <w:szCs w:val="28"/>
        </w:rPr>
      </w:pPr>
    </w:p>
    <w:p w14:paraId="360BE32C" w14:textId="77777777" w:rsidR="009458FE" w:rsidRPr="00681F60" w:rsidRDefault="00681F60" w:rsidP="00681F60">
      <w:pPr>
        <w:spacing w:after="0"/>
        <w:jc w:val="center"/>
        <w:rPr>
          <w:rFonts w:ascii="Times New Roman" w:hAnsi="Times New Roman" w:cs="Times New Roman"/>
          <w:b/>
          <w:sz w:val="28"/>
          <w:szCs w:val="28"/>
        </w:rPr>
      </w:pPr>
      <w:r w:rsidRPr="00681F60">
        <w:rPr>
          <w:rFonts w:ascii="Times New Roman" w:hAnsi="Times New Roman" w:cs="Times New Roman"/>
          <w:b/>
          <w:sz w:val="28"/>
          <w:szCs w:val="28"/>
        </w:rPr>
        <w:t>KẾ HOẠCH</w:t>
      </w:r>
    </w:p>
    <w:p w14:paraId="0116EC93" w14:textId="77777777" w:rsidR="00681F60" w:rsidRPr="00681F60" w:rsidRDefault="00DA1863" w:rsidP="00681F60">
      <w:pPr>
        <w:spacing w:after="0"/>
        <w:jc w:val="center"/>
        <w:rPr>
          <w:rFonts w:ascii="Times New Roman" w:hAnsi="Times New Roman" w:cs="Times New Roman"/>
          <w:b/>
          <w:sz w:val="28"/>
          <w:szCs w:val="28"/>
        </w:rPr>
      </w:pPr>
      <w:r>
        <w:rPr>
          <w:rFonts w:ascii="Times New Roman" w:hAnsi="Times New Roman" w:cs="Times New Roman"/>
          <w:b/>
          <w:sz w:val="28"/>
          <w:szCs w:val="28"/>
        </w:rPr>
        <w:t>Thực</w:t>
      </w:r>
      <w:r w:rsidR="00681F60" w:rsidRPr="00681F60">
        <w:rPr>
          <w:rFonts w:ascii="Times New Roman" w:hAnsi="Times New Roman" w:cs="Times New Roman"/>
          <w:b/>
          <w:sz w:val="28"/>
          <w:szCs w:val="28"/>
        </w:rPr>
        <w:t xml:space="preserve"> hiện công tác gia đình năm 2022 trên địa bàn huyện</w:t>
      </w:r>
    </w:p>
    <w:p w14:paraId="677E71DB" w14:textId="77777777" w:rsidR="009458FE" w:rsidRDefault="009458FE" w:rsidP="009458FE">
      <w:pPr>
        <w:spacing w:before="120" w:after="120" w:line="240" w:lineRule="auto"/>
        <w:ind w:firstLine="720"/>
        <w:jc w:val="both"/>
        <w:rPr>
          <w:rStyle w:val="Bodytext2"/>
          <w:rFonts w:ascii="Times New Roman" w:hAnsi="Times New Roman" w:cs="Times New Roman"/>
          <w:color w:val="000000"/>
          <w:sz w:val="28"/>
          <w:szCs w:val="28"/>
          <w:lang w:eastAsia="vi-VN"/>
        </w:rPr>
      </w:pPr>
    </w:p>
    <w:p w14:paraId="78E2D013" w14:textId="77777777" w:rsidR="009458FE" w:rsidRDefault="00C16F21" w:rsidP="009458FE">
      <w:pPr>
        <w:spacing w:before="120" w:after="120" w:line="240" w:lineRule="auto"/>
        <w:ind w:firstLine="720"/>
        <w:jc w:val="both"/>
        <w:rPr>
          <w:rStyle w:val="Bodytext2"/>
          <w:rFonts w:ascii="Times New Roman" w:hAnsi="Times New Roman" w:cs="Times New Roman"/>
          <w:color w:val="000000"/>
          <w:sz w:val="28"/>
          <w:szCs w:val="28"/>
          <w:lang w:eastAsia="vi-VN"/>
        </w:rPr>
      </w:pPr>
      <w:r w:rsidRPr="00610596">
        <w:rPr>
          <w:rFonts w:ascii="Times New Roman" w:hAnsi="Times New Roman" w:cs="Times New Roman"/>
          <w:sz w:val="28"/>
          <w:szCs w:val="28"/>
        </w:rPr>
        <w:t>Thực hiện</w:t>
      </w:r>
      <w:r w:rsidRPr="00610596">
        <w:rPr>
          <w:rFonts w:ascii="Times New Roman" w:hAnsi="Times New Roman" w:cs="Times New Roman"/>
          <w:color w:val="000000"/>
          <w:sz w:val="28"/>
          <w:szCs w:val="28"/>
          <w:lang w:eastAsia="vi-VN"/>
        </w:rPr>
        <w:t xml:space="preserve"> </w:t>
      </w:r>
      <w:r w:rsidR="00B357A7">
        <w:rPr>
          <w:rStyle w:val="Bodytext2"/>
          <w:rFonts w:ascii="Times New Roman" w:hAnsi="Times New Roman" w:cs="Times New Roman"/>
          <w:color w:val="000000"/>
          <w:sz w:val="28"/>
          <w:szCs w:val="28"/>
          <w:lang w:eastAsia="vi-VN"/>
        </w:rPr>
        <w:t>Công văn số 922/UBND-KGVX ngày 08/3/2022 của UBND tỉnh Phú Yên</w:t>
      </w:r>
      <w:r w:rsidR="009458FE">
        <w:rPr>
          <w:rStyle w:val="Bodytext2"/>
          <w:rFonts w:ascii="Times New Roman" w:hAnsi="Times New Roman" w:cs="Times New Roman"/>
          <w:color w:val="000000"/>
          <w:sz w:val="28"/>
          <w:szCs w:val="28"/>
          <w:lang w:eastAsia="vi-VN"/>
        </w:rPr>
        <w:t xml:space="preserve"> về việc hướng dẫn thực hiệ</w:t>
      </w:r>
      <w:r w:rsidR="00014589">
        <w:rPr>
          <w:rStyle w:val="Bodytext2"/>
          <w:rFonts w:ascii="Times New Roman" w:hAnsi="Times New Roman" w:cs="Times New Roman"/>
          <w:color w:val="000000"/>
          <w:sz w:val="28"/>
          <w:szCs w:val="28"/>
          <w:lang w:eastAsia="vi-VN"/>
        </w:rPr>
        <w:t>n công tác gia đình năm 2022</w:t>
      </w:r>
      <w:r w:rsidR="00B357A7">
        <w:rPr>
          <w:rStyle w:val="Bodytext2"/>
          <w:rFonts w:ascii="Times New Roman" w:hAnsi="Times New Roman" w:cs="Times New Roman"/>
          <w:color w:val="000000"/>
          <w:sz w:val="28"/>
          <w:szCs w:val="28"/>
          <w:lang w:eastAsia="vi-VN"/>
        </w:rPr>
        <w:t xml:space="preserve"> trên địa bàn tỉnh Phú Yên</w:t>
      </w:r>
      <w:r w:rsidR="009458FE">
        <w:rPr>
          <w:rStyle w:val="Bodytext2"/>
          <w:rFonts w:ascii="Times New Roman" w:hAnsi="Times New Roman" w:cs="Times New Roman"/>
          <w:color w:val="000000"/>
          <w:sz w:val="28"/>
          <w:szCs w:val="28"/>
          <w:lang w:eastAsia="vi-VN"/>
        </w:rPr>
        <w:t xml:space="preserve">; </w:t>
      </w:r>
      <w:r w:rsidR="009458FE" w:rsidRPr="00610596">
        <w:rPr>
          <w:rStyle w:val="Bodytext2"/>
          <w:rFonts w:ascii="Times New Roman" w:hAnsi="Times New Roman" w:cs="Times New Roman"/>
          <w:color w:val="000000"/>
          <w:sz w:val="28"/>
          <w:szCs w:val="28"/>
          <w:lang w:eastAsia="vi-VN"/>
        </w:rPr>
        <w:t xml:space="preserve">UBND </w:t>
      </w:r>
      <w:r w:rsidR="00B357A7">
        <w:rPr>
          <w:rStyle w:val="Bodytext2"/>
          <w:rFonts w:ascii="Times New Roman" w:hAnsi="Times New Roman" w:cs="Times New Roman"/>
          <w:color w:val="000000"/>
          <w:sz w:val="28"/>
          <w:szCs w:val="28"/>
          <w:lang w:eastAsia="vi-VN"/>
        </w:rPr>
        <w:t>huyện</w:t>
      </w:r>
      <w:r w:rsidR="009458FE">
        <w:rPr>
          <w:rStyle w:val="Bodytext2"/>
          <w:rFonts w:ascii="Times New Roman" w:hAnsi="Times New Roman" w:cs="Times New Roman"/>
          <w:color w:val="000000"/>
          <w:sz w:val="28"/>
          <w:szCs w:val="28"/>
          <w:lang w:eastAsia="vi-VN"/>
        </w:rPr>
        <w:t xml:space="preserve"> </w:t>
      </w:r>
      <w:r w:rsidR="00A91258">
        <w:rPr>
          <w:rStyle w:val="Bodytext2"/>
          <w:rFonts w:ascii="Times New Roman" w:hAnsi="Times New Roman" w:cs="Times New Roman"/>
          <w:color w:val="000000"/>
          <w:sz w:val="28"/>
          <w:szCs w:val="28"/>
          <w:lang w:eastAsia="vi-VN"/>
        </w:rPr>
        <w:t>xây dựng kế hoạch</w:t>
      </w:r>
      <w:r w:rsidR="009458FE">
        <w:rPr>
          <w:rStyle w:val="Bodytext2"/>
          <w:rFonts w:ascii="Times New Roman" w:hAnsi="Times New Roman" w:cs="Times New Roman"/>
          <w:color w:val="000000"/>
          <w:sz w:val="28"/>
          <w:szCs w:val="28"/>
          <w:lang w:eastAsia="vi-VN"/>
        </w:rPr>
        <w:t xml:space="preserve"> công tác g</w:t>
      </w:r>
      <w:r w:rsidR="00014589">
        <w:rPr>
          <w:rStyle w:val="Bodytext2"/>
          <w:rFonts w:ascii="Times New Roman" w:hAnsi="Times New Roman" w:cs="Times New Roman"/>
          <w:color w:val="000000"/>
          <w:sz w:val="28"/>
          <w:szCs w:val="28"/>
          <w:lang w:eastAsia="vi-VN"/>
        </w:rPr>
        <w:t>ia đình năm 2022</w:t>
      </w:r>
      <w:r w:rsidR="009458FE">
        <w:rPr>
          <w:rStyle w:val="Bodytext2"/>
          <w:rFonts w:ascii="Times New Roman" w:hAnsi="Times New Roman" w:cs="Times New Roman"/>
          <w:color w:val="000000"/>
          <w:sz w:val="28"/>
          <w:szCs w:val="28"/>
          <w:lang w:eastAsia="vi-VN"/>
        </w:rPr>
        <w:t xml:space="preserve"> trên địa bàn </w:t>
      </w:r>
      <w:r w:rsidR="00B357A7">
        <w:rPr>
          <w:rStyle w:val="Bodytext2"/>
          <w:rFonts w:ascii="Times New Roman" w:hAnsi="Times New Roman" w:cs="Times New Roman"/>
          <w:color w:val="000000"/>
          <w:sz w:val="28"/>
          <w:szCs w:val="28"/>
          <w:lang w:eastAsia="vi-VN"/>
        </w:rPr>
        <w:t>huyện</w:t>
      </w:r>
      <w:r w:rsidR="009458FE">
        <w:rPr>
          <w:rStyle w:val="Bodytext2"/>
          <w:rFonts w:ascii="Times New Roman" w:hAnsi="Times New Roman" w:cs="Times New Roman"/>
          <w:color w:val="000000"/>
          <w:sz w:val="28"/>
          <w:szCs w:val="28"/>
          <w:lang w:eastAsia="vi-VN"/>
        </w:rPr>
        <w:t xml:space="preserve"> như sau:</w:t>
      </w:r>
    </w:p>
    <w:p w14:paraId="30555553" w14:textId="77777777" w:rsidR="009458FE" w:rsidRDefault="009458FE" w:rsidP="009458FE">
      <w:pPr>
        <w:spacing w:before="120" w:after="120" w:line="240" w:lineRule="auto"/>
        <w:ind w:firstLine="720"/>
        <w:jc w:val="both"/>
        <w:rPr>
          <w:rStyle w:val="Bodytext2"/>
          <w:rFonts w:ascii="Times New Roman" w:hAnsi="Times New Roman" w:cs="Times New Roman"/>
          <w:b/>
          <w:color w:val="000000"/>
          <w:sz w:val="28"/>
          <w:szCs w:val="28"/>
          <w:lang w:eastAsia="vi-VN"/>
        </w:rPr>
      </w:pPr>
      <w:r>
        <w:rPr>
          <w:rStyle w:val="Bodytext2"/>
          <w:rFonts w:ascii="Times New Roman" w:hAnsi="Times New Roman" w:cs="Times New Roman"/>
          <w:b/>
          <w:color w:val="000000"/>
          <w:sz w:val="28"/>
          <w:szCs w:val="28"/>
          <w:lang w:eastAsia="vi-VN"/>
        </w:rPr>
        <w:t>I. NHIỆM VỤ TRỌNG TÂM</w:t>
      </w:r>
    </w:p>
    <w:p w14:paraId="54B724B2" w14:textId="77777777" w:rsidR="009458FE" w:rsidRPr="000F5786" w:rsidRDefault="009458FE" w:rsidP="00F147E6">
      <w:pPr>
        <w:spacing w:before="120" w:after="120" w:line="240" w:lineRule="auto"/>
        <w:ind w:firstLine="720"/>
        <w:jc w:val="both"/>
        <w:rPr>
          <w:rStyle w:val="Bodytext5NotItalic"/>
          <w:rFonts w:ascii="Times New Roman" w:hAnsi="Times New Roman" w:cs="Times New Roman"/>
          <w:i w:val="0"/>
          <w:iCs w:val="0"/>
          <w:color w:val="000000"/>
          <w:sz w:val="28"/>
          <w:szCs w:val="28"/>
          <w:lang w:eastAsia="vi-VN"/>
        </w:rPr>
      </w:pPr>
      <w:r w:rsidRPr="007E497F">
        <w:rPr>
          <w:rStyle w:val="Bodytext2"/>
          <w:rFonts w:ascii="Times New Roman" w:hAnsi="Times New Roman" w:cs="Times New Roman"/>
          <w:b/>
          <w:color w:val="000000"/>
          <w:sz w:val="28"/>
          <w:szCs w:val="28"/>
          <w:lang w:eastAsia="vi-VN"/>
        </w:rPr>
        <w:t>1.</w:t>
      </w:r>
      <w:r>
        <w:rPr>
          <w:rStyle w:val="Bodytext2"/>
          <w:rFonts w:ascii="Times New Roman" w:hAnsi="Times New Roman" w:cs="Times New Roman"/>
          <w:color w:val="000000"/>
          <w:sz w:val="28"/>
          <w:szCs w:val="28"/>
          <w:lang w:eastAsia="vi-VN"/>
        </w:rPr>
        <w:t xml:space="preserve"> Tiếp tục</w:t>
      </w:r>
      <w:r w:rsidR="008C416D">
        <w:rPr>
          <w:rStyle w:val="Bodytext2"/>
          <w:rFonts w:ascii="Times New Roman" w:hAnsi="Times New Roman" w:cs="Times New Roman"/>
          <w:color w:val="000000"/>
          <w:sz w:val="28"/>
          <w:szCs w:val="28"/>
          <w:lang w:eastAsia="vi-VN"/>
        </w:rPr>
        <w:t xml:space="preserve"> tổ chức triể</w:t>
      </w:r>
      <w:r w:rsidR="00936081">
        <w:rPr>
          <w:rStyle w:val="Bodytext2"/>
          <w:rFonts w:ascii="Times New Roman" w:hAnsi="Times New Roman" w:cs="Times New Roman"/>
          <w:color w:val="000000"/>
          <w:sz w:val="28"/>
          <w:szCs w:val="28"/>
          <w:lang w:eastAsia="vi-VN"/>
        </w:rPr>
        <w:t>n khai</w:t>
      </w:r>
      <w:r>
        <w:rPr>
          <w:rStyle w:val="Bodytext2"/>
          <w:rFonts w:ascii="Times New Roman" w:hAnsi="Times New Roman" w:cs="Times New Roman"/>
          <w:color w:val="000000"/>
          <w:sz w:val="28"/>
          <w:szCs w:val="28"/>
          <w:lang w:eastAsia="vi-VN"/>
        </w:rPr>
        <w:t xml:space="preserve"> thực hiện</w:t>
      </w:r>
      <w:r w:rsidR="00936081">
        <w:rPr>
          <w:rStyle w:val="Bodytext2"/>
          <w:rFonts w:ascii="Times New Roman" w:hAnsi="Times New Roman" w:cs="Times New Roman"/>
          <w:color w:val="000000"/>
          <w:sz w:val="28"/>
          <w:szCs w:val="28"/>
          <w:lang w:eastAsia="vi-VN"/>
        </w:rPr>
        <w:t xml:space="preserve"> các văn bản hướng dẫn về công tác gia đình và phòng, chống bạo lực gia đình trên đị</w:t>
      </w:r>
      <w:r w:rsidR="005E2865">
        <w:rPr>
          <w:rStyle w:val="Bodytext2"/>
          <w:rFonts w:ascii="Times New Roman" w:hAnsi="Times New Roman" w:cs="Times New Roman"/>
          <w:color w:val="000000"/>
          <w:sz w:val="28"/>
          <w:szCs w:val="28"/>
          <w:lang w:eastAsia="vi-VN"/>
        </w:rPr>
        <w:t>a bàn huyện</w:t>
      </w:r>
      <w:r w:rsidR="00936081">
        <w:rPr>
          <w:rStyle w:val="FootnoteReference"/>
          <w:rFonts w:ascii="Times New Roman" w:hAnsi="Times New Roman" w:cs="Times New Roman"/>
          <w:iCs/>
          <w:color w:val="000000"/>
          <w:sz w:val="28"/>
          <w:szCs w:val="28"/>
          <w:shd w:val="clear" w:color="auto" w:fill="FFFFFF"/>
          <w:lang w:eastAsia="vi-VN"/>
        </w:rPr>
        <w:footnoteReference w:id="1"/>
      </w:r>
      <w:r w:rsidR="00936081">
        <w:rPr>
          <w:rStyle w:val="Bodytext5NotItalic"/>
          <w:rFonts w:ascii="Times New Roman" w:hAnsi="Times New Roman" w:cs="Times New Roman"/>
          <w:i w:val="0"/>
          <w:color w:val="000000"/>
          <w:sz w:val="28"/>
          <w:szCs w:val="28"/>
          <w:lang w:eastAsia="vi-VN"/>
        </w:rPr>
        <w:t>.</w:t>
      </w:r>
    </w:p>
    <w:p w14:paraId="1107AED0" w14:textId="77777777" w:rsidR="009458FE" w:rsidRPr="00F7726D" w:rsidRDefault="00F7726D" w:rsidP="009458FE">
      <w:pPr>
        <w:spacing w:before="120" w:after="120" w:line="240" w:lineRule="auto"/>
        <w:ind w:firstLine="720"/>
        <w:jc w:val="both"/>
        <w:rPr>
          <w:rStyle w:val="Bodytext2"/>
          <w:rFonts w:ascii="Times New Roman" w:hAnsi="Times New Roman" w:cs="Times New Roman"/>
          <w:color w:val="000000" w:themeColor="text1"/>
          <w:sz w:val="28"/>
          <w:szCs w:val="28"/>
          <w:lang w:eastAsia="vi-VN"/>
        </w:rPr>
      </w:pPr>
      <w:r w:rsidRPr="00F7726D">
        <w:rPr>
          <w:rStyle w:val="Bodytext2"/>
          <w:rFonts w:ascii="Times New Roman" w:hAnsi="Times New Roman" w:cs="Times New Roman"/>
          <w:b/>
          <w:color w:val="000000" w:themeColor="text1"/>
          <w:sz w:val="28"/>
          <w:szCs w:val="28"/>
          <w:lang w:eastAsia="vi-VN"/>
        </w:rPr>
        <w:t>2</w:t>
      </w:r>
      <w:r w:rsidR="009458FE" w:rsidRPr="00F7726D">
        <w:rPr>
          <w:rStyle w:val="Bodytext2"/>
          <w:rFonts w:ascii="Times New Roman" w:hAnsi="Times New Roman" w:cs="Times New Roman"/>
          <w:b/>
          <w:color w:val="000000" w:themeColor="text1"/>
          <w:sz w:val="28"/>
          <w:szCs w:val="28"/>
          <w:lang w:eastAsia="vi-VN"/>
        </w:rPr>
        <w:t>.</w:t>
      </w:r>
      <w:r w:rsidR="009458FE" w:rsidRPr="00F7726D">
        <w:rPr>
          <w:rStyle w:val="Bodytext2"/>
          <w:rFonts w:ascii="Times New Roman" w:hAnsi="Times New Roman" w:cs="Times New Roman"/>
          <w:color w:val="000000" w:themeColor="text1"/>
          <w:sz w:val="28"/>
          <w:szCs w:val="28"/>
          <w:lang w:eastAsia="vi-VN"/>
        </w:rPr>
        <w:t xml:space="preserve"> Tăng cường công tác phối hợp liên ngành, đẩy mạnh giáo dục đạo đức, lối sống</w:t>
      </w:r>
      <w:r w:rsidR="0030406C">
        <w:rPr>
          <w:rStyle w:val="Bodytext2"/>
          <w:rFonts w:ascii="Times New Roman" w:hAnsi="Times New Roman" w:cs="Times New Roman"/>
          <w:color w:val="000000" w:themeColor="text1"/>
          <w:sz w:val="28"/>
          <w:szCs w:val="28"/>
          <w:lang w:eastAsia="vi-VN"/>
        </w:rPr>
        <w:t xml:space="preserve"> trong gia đình</w:t>
      </w:r>
      <w:r w:rsidR="009458FE" w:rsidRPr="00F7726D">
        <w:rPr>
          <w:rStyle w:val="Bodytext2"/>
          <w:rFonts w:ascii="Times New Roman" w:hAnsi="Times New Roman" w:cs="Times New Roman"/>
          <w:color w:val="000000" w:themeColor="text1"/>
          <w:sz w:val="28"/>
          <w:szCs w:val="28"/>
          <w:lang w:eastAsia="vi-VN"/>
        </w:rPr>
        <w:t>, xây dựng nhân cách người Việt Nam bắt đầu từ giáo dục đạo đức, lối sống gia đình; tổ chức các hoạt động truyền thông, đa dạng hoá công tác tuyên truyền, phổ biến các chủ trương, đường lối của Đảng, chính sách, pháp luật của Nhà nước về công tác gia đình và phòng, chống bạo lực gia đình; bình đẳng giới trong gia đình; công tác chăm sóc, phát huy vai trò của người cao tuổi trong gia đình; chăm sóc, bảo vệ và giáo dục trẻ em, phòng, chống xâm hại trẻ em trong gia đình; phòng ngừa, ngăn chặn các tệ nạn xã hội xâm nhập vào gia đình gắn vớ</w:t>
      </w:r>
      <w:r w:rsidR="009A0779">
        <w:rPr>
          <w:rStyle w:val="Bodytext2"/>
          <w:rFonts w:ascii="Times New Roman" w:hAnsi="Times New Roman" w:cs="Times New Roman"/>
          <w:color w:val="000000" w:themeColor="text1"/>
          <w:sz w:val="28"/>
          <w:szCs w:val="28"/>
          <w:lang w:eastAsia="vi-VN"/>
        </w:rPr>
        <w:t>i P</w:t>
      </w:r>
      <w:r w:rsidR="009458FE" w:rsidRPr="00F7726D">
        <w:rPr>
          <w:rStyle w:val="Bodytext2"/>
          <w:rFonts w:ascii="Times New Roman" w:hAnsi="Times New Roman" w:cs="Times New Roman"/>
          <w:color w:val="000000" w:themeColor="text1"/>
          <w:sz w:val="28"/>
          <w:szCs w:val="28"/>
          <w:lang w:eastAsia="vi-VN"/>
        </w:rPr>
        <w:t xml:space="preserve">hong trào“Toàn dân đoàn kết xây dựng đời sống văn hoá”. </w:t>
      </w:r>
    </w:p>
    <w:p w14:paraId="6ECA157C" w14:textId="77777777" w:rsidR="009458FE" w:rsidRPr="00F7726D" w:rsidRDefault="00F7726D" w:rsidP="009458FE">
      <w:pPr>
        <w:spacing w:before="120" w:after="120" w:line="240" w:lineRule="auto"/>
        <w:ind w:firstLine="720"/>
        <w:jc w:val="both"/>
        <w:rPr>
          <w:rFonts w:ascii="Times New Roman" w:hAnsi="Times New Roman" w:cs="Times New Roman"/>
          <w:color w:val="000000" w:themeColor="text1"/>
          <w:sz w:val="28"/>
          <w:szCs w:val="28"/>
        </w:rPr>
      </w:pPr>
      <w:r w:rsidRPr="00F7726D">
        <w:rPr>
          <w:rStyle w:val="Bodytext2"/>
          <w:rFonts w:ascii="Times New Roman" w:hAnsi="Times New Roman" w:cs="Times New Roman"/>
          <w:b/>
          <w:color w:val="000000" w:themeColor="text1"/>
          <w:sz w:val="28"/>
          <w:szCs w:val="28"/>
          <w:lang w:eastAsia="vi-VN"/>
        </w:rPr>
        <w:t>3</w:t>
      </w:r>
      <w:r w:rsidR="009458FE" w:rsidRPr="00F7726D">
        <w:rPr>
          <w:rStyle w:val="Bodytext2"/>
          <w:rFonts w:ascii="Times New Roman" w:hAnsi="Times New Roman" w:cs="Times New Roman"/>
          <w:b/>
          <w:color w:val="000000" w:themeColor="text1"/>
          <w:sz w:val="28"/>
          <w:szCs w:val="28"/>
          <w:lang w:eastAsia="vi-VN"/>
        </w:rPr>
        <w:t>.</w:t>
      </w:r>
      <w:r w:rsidR="009458FE" w:rsidRPr="00F7726D">
        <w:rPr>
          <w:rStyle w:val="Bodytext2"/>
          <w:rFonts w:ascii="Times New Roman" w:hAnsi="Times New Roman" w:cs="Times New Roman"/>
          <w:color w:val="000000" w:themeColor="text1"/>
          <w:sz w:val="28"/>
          <w:szCs w:val="28"/>
          <w:lang w:eastAsia="vi-VN"/>
        </w:rPr>
        <w:t xml:space="preserve"> Tổ chức hội thảo, toạ đàm, hội thi, hội diễn văn nghệ, thể thao gắn với công tác gia đình </w:t>
      </w:r>
      <w:r w:rsidR="009458FE" w:rsidRPr="00F7726D">
        <w:rPr>
          <w:rFonts w:ascii="Times New Roman" w:hAnsi="Times New Roman" w:cs="Times New Roman"/>
          <w:color w:val="000000" w:themeColor="text1"/>
          <w:sz w:val="28"/>
          <w:szCs w:val="28"/>
        </w:rPr>
        <w:t>nhân Ngày Quốc tế Hạ</w:t>
      </w:r>
      <w:r w:rsidR="0004600B">
        <w:rPr>
          <w:rFonts w:ascii="Times New Roman" w:hAnsi="Times New Roman" w:cs="Times New Roman"/>
          <w:color w:val="000000" w:themeColor="text1"/>
          <w:sz w:val="28"/>
          <w:szCs w:val="28"/>
        </w:rPr>
        <w:t>nh phúc (20/3)</w:t>
      </w:r>
      <w:r w:rsidR="009458FE" w:rsidRPr="00F7726D">
        <w:rPr>
          <w:rFonts w:ascii="Times New Roman" w:hAnsi="Times New Roman" w:cs="Times New Roman"/>
          <w:color w:val="000000" w:themeColor="text1"/>
          <w:sz w:val="28"/>
          <w:szCs w:val="28"/>
        </w:rPr>
        <w:t>;</w:t>
      </w:r>
      <w:r w:rsidR="00067BD9" w:rsidRPr="00F7726D">
        <w:rPr>
          <w:rFonts w:ascii="Times New Roman" w:hAnsi="Times New Roman" w:cs="Times New Roman"/>
          <w:color w:val="000000" w:themeColor="text1"/>
          <w:sz w:val="28"/>
          <w:szCs w:val="28"/>
        </w:rPr>
        <w:t xml:space="preserve"> Ngày Quốc tế</w:t>
      </w:r>
      <w:r w:rsidR="0004600B">
        <w:rPr>
          <w:rFonts w:ascii="Times New Roman" w:hAnsi="Times New Roman" w:cs="Times New Roman"/>
          <w:color w:val="000000" w:themeColor="text1"/>
          <w:sz w:val="28"/>
          <w:szCs w:val="28"/>
        </w:rPr>
        <w:t xml:space="preserve"> Gia đình (15/5)</w:t>
      </w:r>
      <w:r w:rsidR="00067BD9" w:rsidRPr="00F7726D">
        <w:rPr>
          <w:rFonts w:ascii="Times New Roman" w:hAnsi="Times New Roman" w:cs="Times New Roman"/>
          <w:color w:val="000000" w:themeColor="text1"/>
          <w:sz w:val="28"/>
          <w:szCs w:val="28"/>
        </w:rPr>
        <w:t>;</w:t>
      </w:r>
      <w:r w:rsidR="009458FE" w:rsidRPr="00F7726D">
        <w:rPr>
          <w:rFonts w:ascii="Times New Roman" w:hAnsi="Times New Roman" w:cs="Times New Roman"/>
          <w:color w:val="000000" w:themeColor="text1"/>
          <w:sz w:val="28"/>
          <w:szCs w:val="28"/>
        </w:rPr>
        <w:t xml:space="preserve"> Ngày Gia đình Việ</w:t>
      </w:r>
      <w:r w:rsidR="0004600B">
        <w:rPr>
          <w:rFonts w:ascii="Times New Roman" w:hAnsi="Times New Roman" w:cs="Times New Roman"/>
          <w:color w:val="000000" w:themeColor="text1"/>
          <w:sz w:val="28"/>
          <w:szCs w:val="28"/>
        </w:rPr>
        <w:t>t Nam (28/6)</w:t>
      </w:r>
      <w:r w:rsidR="00067BD9" w:rsidRPr="00F7726D">
        <w:rPr>
          <w:rFonts w:ascii="Times New Roman" w:hAnsi="Times New Roman" w:cs="Times New Roman"/>
          <w:color w:val="000000" w:themeColor="text1"/>
          <w:sz w:val="28"/>
          <w:szCs w:val="28"/>
        </w:rPr>
        <w:t xml:space="preserve"> và Tháng hành động quốc gia về phòng, </w:t>
      </w:r>
      <w:r w:rsidR="00067BD9" w:rsidRPr="00F7726D">
        <w:rPr>
          <w:rFonts w:ascii="Times New Roman" w:hAnsi="Times New Roman" w:cs="Times New Roman"/>
          <w:color w:val="000000" w:themeColor="text1"/>
          <w:sz w:val="28"/>
          <w:szCs w:val="28"/>
        </w:rPr>
        <w:lastRenderedPageBreak/>
        <w:t>chống bạo lực gia đình (15/5 – 30/6)</w:t>
      </w:r>
      <w:r w:rsidR="009458FE" w:rsidRPr="00F7726D">
        <w:rPr>
          <w:rFonts w:ascii="Times New Roman" w:hAnsi="Times New Roman" w:cs="Times New Roman"/>
          <w:color w:val="000000" w:themeColor="text1"/>
          <w:sz w:val="28"/>
          <w:szCs w:val="28"/>
        </w:rPr>
        <w:t>; Ngày Thế giới xóa bỏ bạo lực đối với phụ nữ và trẻ</w:t>
      </w:r>
      <w:r w:rsidR="0004600B">
        <w:rPr>
          <w:rFonts w:ascii="Times New Roman" w:hAnsi="Times New Roman" w:cs="Times New Roman"/>
          <w:color w:val="000000" w:themeColor="text1"/>
          <w:sz w:val="28"/>
          <w:szCs w:val="28"/>
        </w:rPr>
        <w:t xml:space="preserve"> em gái (25/11)</w:t>
      </w:r>
      <w:r w:rsidR="009458FE" w:rsidRPr="00F7726D">
        <w:rPr>
          <w:rFonts w:ascii="Times New Roman" w:hAnsi="Times New Roman" w:cs="Times New Roman"/>
          <w:color w:val="000000" w:themeColor="text1"/>
          <w:sz w:val="28"/>
          <w:szCs w:val="28"/>
        </w:rPr>
        <w:t xml:space="preserve"> nhằm </w:t>
      </w:r>
      <w:r w:rsidR="009458FE" w:rsidRPr="00F7726D">
        <w:rPr>
          <w:rStyle w:val="Bodytext2"/>
          <w:rFonts w:ascii="Times New Roman" w:hAnsi="Times New Roman" w:cs="Times New Roman"/>
          <w:color w:val="000000" w:themeColor="text1"/>
          <w:sz w:val="28"/>
          <w:szCs w:val="28"/>
          <w:lang w:eastAsia="vi-VN"/>
        </w:rPr>
        <w:t>nâng cao vai trò, trách nhiệm của gia đình, về mối quan hệ tốt đẹp của các thành viên trong gia đình; công tác bình đẳng giới trong gia đình</w:t>
      </w:r>
      <w:r w:rsidR="009458FE" w:rsidRPr="00F7726D">
        <w:rPr>
          <w:rFonts w:ascii="Times New Roman" w:hAnsi="Times New Roman" w:cs="Times New Roman"/>
          <w:color w:val="000000" w:themeColor="text1"/>
          <w:sz w:val="28"/>
          <w:szCs w:val="28"/>
        </w:rPr>
        <w:t>.</w:t>
      </w:r>
    </w:p>
    <w:p w14:paraId="59A73187" w14:textId="77777777" w:rsidR="009458FE" w:rsidRPr="00F7726D" w:rsidRDefault="009458FE" w:rsidP="009458FE">
      <w:pPr>
        <w:spacing w:before="120" w:after="120" w:line="240" w:lineRule="auto"/>
        <w:ind w:firstLine="720"/>
        <w:jc w:val="both"/>
        <w:rPr>
          <w:rFonts w:ascii="Times New Roman" w:hAnsi="Times New Roman" w:cs="Times New Roman"/>
          <w:i/>
          <w:color w:val="000000" w:themeColor="text1"/>
          <w:sz w:val="28"/>
          <w:szCs w:val="28"/>
        </w:rPr>
      </w:pPr>
      <w:r w:rsidRPr="00F7726D">
        <w:rPr>
          <w:rFonts w:ascii="Times New Roman" w:hAnsi="Times New Roman" w:cs="Times New Roman"/>
          <w:color w:val="000000" w:themeColor="text1"/>
          <w:sz w:val="28"/>
          <w:szCs w:val="28"/>
        </w:rPr>
        <w:t>- Chủ đề Ngày Quốc tế Hạ</w:t>
      </w:r>
      <w:r w:rsidR="00067BD9" w:rsidRPr="00F7726D">
        <w:rPr>
          <w:rFonts w:ascii="Times New Roman" w:hAnsi="Times New Roman" w:cs="Times New Roman"/>
          <w:color w:val="000000" w:themeColor="text1"/>
          <w:sz w:val="28"/>
          <w:szCs w:val="28"/>
        </w:rPr>
        <w:t>nh phúc 20/3/2022</w:t>
      </w:r>
      <w:r w:rsidRPr="00F7726D">
        <w:rPr>
          <w:rFonts w:ascii="Times New Roman" w:hAnsi="Times New Roman" w:cs="Times New Roman"/>
          <w:color w:val="000000" w:themeColor="text1"/>
          <w:sz w:val="28"/>
          <w:szCs w:val="28"/>
        </w:rPr>
        <w:t xml:space="preserve">: </w:t>
      </w:r>
      <w:r w:rsidR="00067BD9" w:rsidRPr="00F7726D">
        <w:rPr>
          <w:rFonts w:ascii="Times New Roman" w:hAnsi="Times New Roman" w:cs="Times New Roman"/>
          <w:i/>
          <w:color w:val="000000" w:themeColor="text1"/>
          <w:sz w:val="28"/>
          <w:szCs w:val="28"/>
        </w:rPr>
        <w:t>“</w:t>
      </w:r>
      <w:r w:rsidR="00F7726D" w:rsidRPr="00F7726D">
        <w:rPr>
          <w:rFonts w:ascii="Times New Roman" w:hAnsi="Times New Roman" w:cs="Times New Roman"/>
          <w:i/>
          <w:color w:val="000000" w:themeColor="text1"/>
          <w:sz w:val="28"/>
          <w:szCs w:val="28"/>
        </w:rPr>
        <w:t>Yêu thương và C</w:t>
      </w:r>
      <w:r w:rsidRPr="00F7726D">
        <w:rPr>
          <w:rFonts w:ascii="Times New Roman" w:hAnsi="Times New Roman" w:cs="Times New Roman"/>
          <w:i/>
          <w:color w:val="000000" w:themeColor="text1"/>
          <w:sz w:val="28"/>
          <w:szCs w:val="28"/>
        </w:rPr>
        <w:t>hia sẻ</w:t>
      </w:r>
      <w:r w:rsidR="00067BD9" w:rsidRPr="00F7726D">
        <w:rPr>
          <w:rFonts w:ascii="Times New Roman" w:hAnsi="Times New Roman" w:cs="Times New Roman"/>
          <w:i/>
          <w:color w:val="000000" w:themeColor="text1"/>
          <w:sz w:val="28"/>
          <w:szCs w:val="28"/>
        </w:rPr>
        <w:t>”</w:t>
      </w:r>
      <w:r w:rsidRPr="00F7726D">
        <w:rPr>
          <w:rFonts w:ascii="Times New Roman" w:hAnsi="Times New Roman" w:cs="Times New Roman"/>
          <w:i/>
          <w:color w:val="000000" w:themeColor="text1"/>
          <w:sz w:val="28"/>
          <w:szCs w:val="28"/>
        </w:rPr>
        <w:t>;</w:t>
      </w:r>
    </w:p>
    <w:p w14:paraId="7E23EF11" w14:textId="77777777" w:rsidR="00067BD9" w:rsidRPr="00F7726D" w:rsidRDefault="009458FE" w:rsidP="00067BD9">
      <w:pPr>
        <w:spacing w:before="120" w:after="120" w:line="240" w:lineRule="auto"/>
        <w:ind w:firstLine="720"/>
        <w:jc w:val="both"/>
        <w:rPr>
          <w:rFonts w:ascii="Times New Roman" w:hAnsi="Times New Roman" w:cs="Times New Roman"/>
          <w:color w:val="000000" w:themeColor="text1"/>
          <w:sz w:val="28"/>
          <w:szCs w:val="28"/>
        </w:rPr>
      </w:pPr>
      <w:r w:rsidRPr="00F7726D">
        <w:rPr>
          <w:rFonts w:ascii="Times New Roman" w:hAnsi="Times New Roman" w:cs="Times New Roman"/>
          <w:color w:val="000000" w:themeColor="text1"/>
          <w:sz w:val="28"/>
          <w:szCs w:val="28"/>
        </w:rPr>
        <w:t>- Chủ đề Ngày Gia đình Việ</w:t>
      </w:r>
      <w:r w:rsidR="004F6D80" w:rsidRPr="00F7726D">
        <w:rPr>
          <w:rFonts w:ascii="Times New Roman" w:hAnsi="Times New Roman" w:cs="Times New Roman"/>
          <w:color w:val="000000" w:themeColor="text1"/>
          <w:sz w:val="28"/>
          <w:szCs w:val="28"/>
        </w:rPr>
        <w:t>t Nam 28/6/2022</w:t>
      </w:r>
      <w:r w:rsidRPr="00F7726D">
        <w:rPr>
          <w:rFonts w:ascii="Times New Roman" w:hAnsi="Times New Roman" w:cs="Times New Roman"/>
          <w:color w:val="000000" w:themeColor="text1"/>
          <w:sz w:val="28"/>
          <w:szCs w:val="28"/>
        </w:rPr>
        <w:t xml:space="preserve">: </w:t>
      </w:r>
      <w:r w:rsidR="00067BD9" w:rsidRPr="00F7726D">
        <w:rPr>
          <w:rFonts w:ascii="Times New Roman" w:hAnsi="Times New Roman" w:cs="Times New Roman"/>
          <w:i/>
          <w:color w:val="000000" w:themeColor="text1"/>
          <w:sz w:val="28"/>
          <w:szCs w:val="28"/>
        </w:rPr>
        <w:t>“Gia đình bình an – Xã hội hạnh phúc”</w:t>
      </w:r>
    </w:p>
    <w:p w14:paraId="43975603" w14:textId="77777777" w:rsidR="009458FE" w:rsidRPr="00F7726D" w:rsidRDefault="00F7726D" w:rsidP="009458FE">
      <w:pPr>
        <w:spacing w:before="120" w:after="120" w:line="240" w:lineRule="auto"/>
        <w:ind w:firstLine="720"/>
        <w:jc w:val="both"/>
        <w:rPr>
          <w:rStyle w:val="Bodytext2"/>
          <w:rFonts w:ascii="Times New Roman" w:hAnsi="Times New Roman" w:cs="Times New Roman"/>
          <w:color w:val="000000" w:themeColor="text1"/>
          <w:sz w:val="28"/>
          <w:szCs w:val="28"/>
          <w:lang w:eastAsia="vi-VN"/>
        </w:rPr>
      </w:pPr>
      <w:r w:rsidRPr="00F7726D">
        <w:rPr>
          <w:rStyle w:val="Bodytext2"/>
          <w:rFonts w:ascii="Times New Roman" w:hAnsi="Times New Roman" w:cs="Times New Roman"/>
          <w:b/>
          <w:color w:val="000000" w:themeColor="text1"/>
          <w:sz w:val="28"/>
          <w:szCs w:val="28"/>
          <w:lang w:eastAsia="vi-VN"/>
        </w:rPr>
        <w:t>4</w:t>
      </w:r>
      <w:r w:rsidR="009458FE" w:rsidRPr="00F7726D">
        <w:rPr>
          <w:rStyle w:val="Bodytext2"/>
          <w:rFonts w:ascii="Times New Roman" w:hAnsi="Times New Roman" w:cs="Times New Roman"/>
          <w:b/>
          <w:color w:val="000000" w:themeColor="text1"/>
          <w:sz w:val="28"/>
          <w:szCs w:val="28"/>
          <w:lang w:eastAsia="vi-VN"/>
        </w:rPr>
        <w:t>.</w:t>
      </w:r>
      <w:r w:rsidR="009458FE" w:rsidRPr="00F7726D">
        <w:rPr>
          <w:rStyle w:val="Bodytext2"/>
          <w:rFonts w:ascii="Times New Roman" w:hAnsi="Times New Roman" w:cs="Times New Roman"/>
          <w:color w:val="000000" w:themeColor="text1"/>
          <w:sz w:val="28"/>
          <w:szCs w:val="28"/>
          <w:lang w:eastAsia="vi-VN"/>
        </w:rPr>
        <w:t xml:space="preserve"> Kiện toàn bộ máy tổ chức cán bộ làm công tác gia đình. Tiếp tục duy trì, đẩy mạnh phát triể</w:t>
      </w:r>
      <w:r w:rsidRPr="00F7726D">
        <w:rPr>
          <w:rStyle w:val="Bodytext2"/>
          <w:rFonts w:ascii="Times New Roman" w:hAnsi="Times New Roman" w:cs="Times New Roman"/>
          <w:color w:val="000000" w:themeColor="text1"/>
          <w:sz w:val="28"/>
          <w:szCs w:val="28"/>
          <w:lang w:eastAsia="vi-VN"/>
        </w:rPr>
        <w:t>n các mô hình Câu lạc bộ G</w:t>
      </w:r>
      <w:r w:rsidR="009458FE" w:rsidRPr="00F7726D">
        <w:rPr>
          <w:rStyle w:val="Bodytext2"/>
          <w:rFonts w:ascii="Times New Roman" w:hAnsi="Times New Roman" w:cs="Times New Roman"/>
          <w:color w:val="000000" w:themeColor="text1"/>
          <w:sz w:val="28"/>
          <w:szCs w:val="28"/>
          <w:lang w:eastAsia="vi-VN"/>
        </w:rPr>
        <w:t>ia đình phát triển bền vững</w:t>
      </w:r>
      <w:r w:rsidRPr="00F7726D">
        <w:rPr>
          <w:rStyle w:val="Bodytext2"/>
          <w:rFonts w:ascii="Times New Roman" w:hAnsi="Times New Roman" w:cs="Times New Roman"/>
          <w:color w:val="000000" w:themeColor="text1"/>
          <w:sz w:val="28"/>
          <w:szCs w:val="28"/>
          <w:lang w:eastAsia="vi-VN"/>
        </w:rPr>
        <w:t>, N</w:t>
      </w:r>
      <w:r w:rsidR="009458FE" w:rsidRPr="00F7726D">
        <w:rPr>
          <w:rStyle w:val="Bodytext2"/>
          <w:rFonts w:ascii="Times New Roman" w:hAnsi="Times New Roman" w:cs="Times New Roman"/>
          <w:color w:val="000000" w:themeColor="text1"/>
          <w:sz w:val="28"/>
          <w:szCs w:val="28"/>
          <w:lang w:eastAsia="vi-VN"/>
        </w:rPr>
        <w:t>hóm phòng, chống bạo lực gia đình</w:t>
      </w:r>
      <w:r w:rsidRPr="00F7726D">
        <w:rPr>
          <w:rStyle w:val="Bodytext2"/>
          <w:rFonts w:ascii="Times New Roman" w:hAnsi="Times New Roman" w:cs="Times New Roman"/>
          <w:color w:val="000000" w:themeColor="text1"/>
          <w:sz w:val="28"/>
          <w:szCs w:val="28"/>
          <w:lang w:eastAsia="vi-VN"/>
        </w:rPr>
        <w:t>, Địa chỉ tin cậy tại cộng đồng</w:t>
      </w:r>
      <w:r w:rsidR="009458FE" w:rsidRPr="00F7726D">
        <w:rPr>
          <w:rStyle w:val="Bodytext2"/>
          <w:rFonts w:ascii="Times New Roman" w:hAnsi="Times New Roman" w:cs="Times New Roman"/>
          <w:color w:val="000000" w:themeColor="text1"/>
          <w:sz w:val="28"/>
          <w:szCs w:val="28"/>
          <w:lang w:eastAsia="vi-VN"/>
        </w:rPr>
        <w:t>.</w:t>
      </w:r>
    </w:p>
    <w:p w14:paraId="1FCB8E3A" w14:textId="77777777" w:rsidR="009458FE" w:rsidRPr="00F7726D" w:rsidRDefault="00F7726D" w:rsidP="009458FE">
      <w:pPr>
        <w:spacing w:before="120" w:after="120" w:line="240" w:lineRule="auto"/>
        <w:ind w:firstLine="720"/>
        <w:jc w:val="both"/>
        <w:rPr>
          <w:rFonts w:ascii="Times New Roman" w:hAnsi="Times New Roman" w:cs="Times New Roman"/>
          <w:color w:val="000000" w:themeColor="text1"/>
          <w:sz w:val="28"/>
          <w:szCs w:val="28"/>
        </w:rPr>
      </w:pPr>
      <w:r w:rsidRPr="00F7726D">
        <w:rPr>
          <w:rStyle w:val="Bodytext2"/>
          <w:rFonts w:ascii="Times New Roman" w:hAnsi="Times New Roman" w:cs="Times New Roman"/>
          <w:b/>
          <w:color w:val="000000" w:themeColor="text1"/>
          <w:sz w:val="28"/>
          <w:szCs w:val="28"/>
          <w:lang w:eastAsia="vi-VN"/>
        </w:rPr>
        <w:t>5</w:t>
      </w:r>
      <w:r w:rsidR="009458FE" w:rsidRPr="00F7726D">
        <w:rPr>
          <w:rStyle w:val="Bodytext2"/>
          <w:rFonts w:ascii="Times New Roman" w:hAnsi="Times New Roman" w:cs="Times New Roman"/>
          <w:b/>
          <w:color w:val="000000" w:themeColor="text1"/>
          <w:sz w:val="28"/>
          <w:szCs w:val="28"/>
          <w:lang w:eastAsia="vi-VN"/>
        </w:rPr>
        <w:t>.</w:t>
      </w:r>
      <w:r w:rsidR="009458FE" w:rsidRPr="00F7726D">
        <w:rPr>
          <w:rStyle w:val="Bodytext2"/>
          <w:rFonts w:ascii="Times New Roman" w:hAnsi="Times New Roman" w:cs="Times New Roman"/>
          <w:color w:val="000000" w:themeColor="text1"/>
          <w:sz w:val="28"/>
          <w:szCs w:val="28"/>
          <w:lang w:eastAsia="vi-VN"/>
        </w:rPr>
        <w:t xml:space="preserve"> Tham gia tập huấn và tập huấn nghiệp vụ về công tác gia đình cho</w:t>
      </w:r>
      <w:r w:rsidR="009A0779">
        <w:rPr>
          <w:rStyle w:val="Bodytext2"/>
          <w:rFonts w:ascii="Times New Roman" w:hAnsi="Times New Roman" w:cs="Times New Roman"/>
          <w:color w:val="000000" w:themeColor="text1"/>
          <w:sz w:val="28"/>
          <w:szCs w:val="28"/>
          <w:lang w:eastAsia="vi-VN"/>
        </w:rPr>
        <w:t xml:space="preserve"> đội ngũ</w:t>
      </w:r>
      <w:r w:rsidR="009458FE" w:rsidRPr="00F7726D">
        <w:rPr>
          <w:rStyle w:val="Bodytext2"/>
          <w:rFonts w:ascii="Times New Roman" w:hAnsi="Times New Roman" w:cs="Times New Roman"/>
          <w:color w:val="000000" w:themeColor="text1"/>
          <w:sz w:val="28"/>
          <w:szCs w:val="28"/>
          <w:lang w:eastAsia="vi-VN"/>
        </w:rPr>
        <w:t xml:space="preserve"> cán bộ làm công tác gia đình </w:t>
      </w:r>
      <w:r w:rsidR="00115752">
        <w:rPr>
          <w:rStyle w:val="Bodytext2"/>
          <w:rFonts w:ascii="Times New Roman" w:hAnsi="Times New Roman" w:cs="Times New Roman"/>
          <w:color w:val="000000" w:themeColor="text1"/>
          <w:sz w:val="28"/>
          <w:szCs w:val="28"/>
          <w:lang w:eastAsia="vi-VN"/>
        </w:rPr>
        <w:t>cấp huyện, xã</w:t>
      </w:r>
      <w:r w:rsidR="00D24EA7">
        <w:rPr>
          <w:rStyle w:val="Bodytext2"/>
          <w:rFonts w:ascii="Times New Roman" w:hAnsi="Times New Roman" w:cs="Times New Roman"/>
          <w:color w:val="000000" w:themeColor="text1"/>
          <w:sz w:val="28"/>
          <w:szCs w:val="28"/>
          <w:lang w:eastAsia="vi-VN"/>
        </w:rPr>
        <w:t>, thị trấn</w:t>
      </w:r>
      <w:r w:rsidR="009458FE" w:rsidRPr="00F7726D">
        <w:rPr>
          <w:rStyle w:val="Bodytext2"/>
          <w:rFonts w:ascii="Times New Roman" w:hAnsi="Times New Roman" w:cs="Times New Roman"/>
          <w:color w:val="000000" w:themeColor="text1"/>
          <w:sz w:val="28"/>
          <w:szCs w:val="28"/>
          <w:lang w:eastAsia="vi-VN"/>
        </w:rPr>
        <w:t>.</w:t>
      </w:r>
    </w:p>
    <w:p w14:paraId="5F1C1871" w14:textId="77777777" w:rsidR="009458FE" w:rsidRPr="00F7726D" w:rsidRDefault="00F7726D" w:rsidP="009458FE">
      <w:pPr>
        <w:spacing w:before="120" w:after="120" w:line="240" w:lineRule="auto"/>
        <w:ind w:firstLine="720"/>
        <w:jc w:val="both"/>
        <w:rPr>
          <w:rFonts w:ascii="Times New Roman" w:hAnsi="Times New Roman" w:cs="Times New Roman"/>
          <w:color w:val="000000" w:themeColor="text1"/>
          <w:sz w:val="28"/>
          <w:szCs w:val="28"/>
        </w:rPr>
      </w:pPr>
      <w:r w:rsidRPr="00F7726D">
        <w:rPr>
          <w:rFonts w:ascii="Times New Roman" w:hAnsi="Times New Roman" w:cs="Times New Roman"/>
          <w:b/>
          <w:color w:val="000000" w:themeColor="text1"/>
          <w:sz w:val="28"/>
          <w:szCs w:val="28"/>
        </w:rPr>
        <w:t>6</w:t>
      </w:r>
      <w:r w:rsidR="009458FE" w:rsidRPr="00F7726D">
        <w:rPr>
          <w:rFonts w:ascii="Times New Roman" w:hAnsi="Times New Roman" w:cs="Times New Roman"/>
          <w:b/>
          <w:color w:val="000000" w:themeColor="text1"/>
          <w:sz w:val="28"/>
          <w:szCs w:val="28"/>
        </w:rPr>
        <w:t>.</w:t>
      </w:r>
      <w:r w:rsidR="009458FE" w:rsidRPr="00F7726D">
        <w:rPr>
          <w:rFonts w:ascii="Times New Roman" w:hAnsi="Times New Roman" w:cs="Times New Roman"/>
          <w:color w:val="000000" w:themeColor="text1"/>
          <w:sz w:val="28"/>
          <w:szCs w:val="28"/>
        </w:rPr>
        <w:t xml:space="preserve"> Tăng cường hoạt động kiểm tra, giám sát, đánh giá tình hình triển khai thực hiện các nhiệm vụ công tác gia đình, các hoạt động thúc đẩy bình đẳng giới trong gia đình.</w:t>
      </w:r>
    </w:p>
    <w:p w14:paraId="53E28AEE" w14:textId="77777777" w:rsidR="009458FE" w:rsidRPr="0000798D" w:rsidRDefault="009458FE" w:rsidP="009458FE">
      <w:pPr>
        <w:pStyle w:val="BodyText"/>
        <w:tabs>
          <w:tab w:val="left" w:pos="567"/>
        </w:tabs>
        <w:spacing w:before="120"/>
        <w:ind w:firstLine="720"/>
        <w:jc w:val="both"/>
        <w:rPr>
          <w:rFonts w:ascii="Times New Roman" w:hAnsi="Times New Roman"/>
          <w:b/>
          <w:color w:val="000000" w:themeColor="text1"/>
          <w:szCs w:val="28"/>
          <w:lang w:val="de-AT"/>
        </w:rPr>
      </w:pPr>
      <w:r w:rsidRPr="0000798D">
        <w:rPr>
          <w:rFonts w:ascii="Times New Roman" w:hAnsi="Times New Roman"/>
          <w:b/>
          <w:color w:val="000000" w:themeColor="text1"/>
          <w:szCs w:val="28"/>
          <w:lang w:val="de-AT"/>
        </w:rPr>
        <w:t>II.</w:t>
      </w:r>
      <w:r w:rsidRPr="0000798D">
        <w:rPr>
          <w:rFonts w:ascii="Times New Roman" w:hAnsi="Times New Roman"/>
          <w:color w:val="000000" w:themeColor="text1"/>
          <w:szCs w:val="28"/>
          <w:lang w:val="de-AT"/>
        </w:rPr>
        <w:t xml:space="preserve">  </w:t>
      </w:r>
      <w:r w:rsidRPr="0000798D">
        <w:rPr>
          <w:rFonts w:ascii="Times New Roman" w:hAnsi="Times New Roman"/>
          <w:b/>
          <w:color w:val="000000" w:themeColor="text1"/>
          <w:szCs w:val="28"/>
          <w:lang w:val="de-AT"/>
        </w:rPr>
        <w:t>TỔ CHỨC THỰC HIỆN</w:t>
      </w:r>
    </w:p>
    <w:p w14:paraId="34F8AB2C" w14:textId="77777777" w:rsidR="009458FE" w:rsidRPr="0000798D" w:rsidRDefault="009458FE" w:rsidP="009458FE">
      <w:pPr>
        <w:pStyle w:val="BodyText"/>
        <w:spacing w:before="120"/>
        <w:ind w:firstLine="720"/>
        <w:jc w:val="both"/>
        <w:rPr>
          <w:rFonts w:ascii="Times New Roman" w:hAnsi="Times New Roman"/>
          <w:b/>
          <w:color w:val="000000" w:themeColor="text1"/>
          <w:szCs w:val="28"/>
          <w:lang w:val="de-AT"/>
        </w:rPr>
      </w:pPr>
      <w:r w:rsidRPr="0000798D">
        <w:rPr>
          <w:rFonts w:ascii="Times New Roman" w:hAnsi="Times New Roman"/>
          <w:b/>
          <w:color w:val="000000" w:themeColor="text1"/>
          <w:szCs w:val="28"/>
          <w:lang w:val="de-AT"/>
        </w:rPr>
        <w:t xml:space="preserve">1.  </w:t>
      </w:r>
      <w:r w:rsidR="00A73EDD">
        <w:rPr>
          <w:rFonts w:ascii="Times New Roman" w:hAnsi="Times New Roman"/>
          <w:b/>
          <w:color w:val="000000" w:themeColor="text1"/>
          <w:szCs w:val="28"/>
          <w:lang w:val="de-AT"/>
        </w:rPr>
        <w:t xml:space="preserve">Phòng Văn hóa và Thông tin </w:t>
      </w:r>
    </w:p>
    <w:p w14:paraId="42CB813D" w14:textId="77777777" w:rsidR="009458FE" w:rsidRPr="002303E1" w:rsidRDefault="009458FE" w:rsidP="002303E1">
      <w:pPr>
        <w:pStyle w:val="BodyText"/>
        <w:spacing w:before="120"/>
        <w:ind w:firstLine="720"/>
        <w:jc w:val="both"/>
        <w:rPr>
          <w:rFonts w:ascii="Times New Roman" w:hAnsi="Times New Roman"/>
          <w:color w:val="000000" w:themeColor="text1"/>
          <w:szCs w:val="28"/>
          <w:lang w:val="de-AT"/>
        </w:rPr>
      </w:pPr>
      <w:r>
        <w:rPr>
          <w:rFonts w:ascii="Times New Roman" w:hAnsi="Times New Roman"/>
          <w:color w:val="000000" w:themeColor="text1"/>
          <w:szCs w:val="28"/>
          <w:lang w:val="de-AT"/>
        </w:rPr>
        <w:t xml:space="preserve">- </w:t>
      </w:r>
      <w:r w:rsidR="00B25E61">
        <w:rPr>
          <w:rFonts w:ascii="Times New Roman" w:hAnsi="Times New Roman"/>
          <w:color w:val="000000" w:themeColor="text1"/>
          <w:szCs w:val="28"/>
          <w:lang w:val="de-AT"/>
        </w:rPr>
        <w:t>H</w:t>
      </w:r>
      <w:r w:rsidR="00B7774A">
        <w:rPr>
          <w:rFonts w:ascii="Times New Roman" w:hAnsi="Times New Roman"/>
          <w:color w:val="000000" w:themeColor="text1"/>
          <w:szCs w:val="28"/>
          <w:lang w:val="de-AT"/>
        </w:rPr>
        <w:t>ướng dẫn các nội dung</w:t>
      </w:r>
      <w:r w:rsidRPr="0000798D">
        <w:rPr>
          <w:rFonts w:ascii="Times New Roman" w:hAnsi="Times New Roman"/>
          <w:color w:val="000000" w:themeColor="text1"/>
          <w:szCs w:val="28"/>
          <w:lang w:val="de-AT"/>
        </w:rPr>
        <w:t xml:space="preserve"> hoạt động công tác gia đình và phòng,</w:t>
      </w:r>
      <w:r w:rsidR="002303E1">
        <w:rPr>
          <w:rFonts w:ascii="Times New Roman" w:hAnsi="Times New Roman"/>
          <w:color w:val="000000" w:themeColor="text1"/>
          <w:szCs w:val="28"/>
          <w:lang w:val="de-AT"/>
        </w:rPr>
        <w:t xml:space="preserve"> chống bạo lực gia đình</w:t>
      </w:r>
      <w:r>
        <w:rPr>
          <w:rFonts w:ascii="Times New Roman" w:hAnsi="Times New Roman"/>
          <w:color w:val="000000" w:themeColor="text1"/>
          <w:szCs w:val="28"/>
          <w:lang w:val="de-AT"/>
        </w:rPr>
        <w:t xml:space="preserve">. </w:t>
      </w:r>
      <w:r w:rsidR="00B7774A">
        <w:rPr>
          <w:rFonts w:ascii="Times New Roman" w:hAnsi="Times New Roman"/>
          <w:color w:val="000000" w:themeColor="text1"/>
          <w:szCs w:val="28"/>
          <w:lang w:val="de-AT"/>
        </w:rPr>
        <w:t>Phối hợp</w:t>
      </w:r>
      <w:r w:rsidRPr="0000798D">
        <w:rPr>
          <w:rFonts w:ascii="Times New Roman" w:hAnsi="Times New Roman"/>
          <w:color w:val="000000" w:themeColor="text1"/>
          <w:szCs w:val="28"/>
          <w:lang w:val="de-AT"/>
        </w:rPr>
        <w:t xml:space="preserve"> kiểm tra giám sát việc triển khai thực hiện công tác gia đình và phòng, chống bạo lực gia đình.</w:t>
      </w:r>
      <w:r w:rsidRPr="00552BBF">
        <w:rPr>
          <w:rFonts w:ascii="Times New Roman" w:hAnsi="Times New Roman"/>
          <w:color w:val="000000" w:themeColor="text1"/>
          <w:szCs w:val="28"/>
          <w:lang w:val="de-AT"/>
        </w:rPr>
        <w:t xml:space="preserve"> </w:t>
      </w:r>
    </w:p>
    <w:p w14:paraId="1429DB3A" w14:textId="77777777" w:rsidR="009458FE" w:rsidRPr="008103D7" w:rsidRDefault="009458FE" w:rsidP="009458FE">
      <w:pPr>
        <w:pStyle w:val="BodyText"/>
        <w:spacing w:before="120"/>
        <w:ind w:firstLine="720"/>
        <w:jc w:val="both"/>
        <w:rPr>
          <w:rFonts w:ascii="Times New Roman" w:hAnsi="Times New Roman"/>
          <w:color w:val="000000" w:themeColor="text1"/>
          <w:szCs w:val="28"/>
          <w:lang w:val="de-AT"/>
        </w:rPr>
      </w:pPr>
      <w:r w:rsidRPr="008103D7">
        <w:rPr>
          <w:rFonts w:ascii="Times New Roman" w:hAnsi="Times New Roman"/>
          <w:color w:val="000000" w:themeColor="text1"/>
          <w:szCs w:val="28"/>
          <w:lang w:val="de-AT"/>
        </w:rPr>
        <w:t xml:space="preserve">- Tổ chức hoạt động tuyên truyền giáo dục đạo đức, lối sống trong gia đình, các hoạt động nhân Ngày Quốc tế Hạnh phúc </w:t>
      </w:r>
      <w:r w:rsidR="0004600B">
        <w:rPr>
          <w:rFonts w:ascii="Times New Roman" w:hAnsi="Times New Roman"/>
          <w:color w:val="000000" w:themeColor="text1"/>
          <w:szCs w:val="28"/>
          <w:lang w:val="de-AT"/>
        </w:rPr>
        <w:t>(</w:t>
      </w:r>
      <w:r w:rsidRPr="008103D7">
        <w:rPr>
          <w:rFonts w:ascii="Times New Roman" w:hAnsi="Times New Roman"/>
          <w:color w:val="000000" w:themeColor="text1"/>
          <w:szCs w:val="28"/>
          <w:lang w:val="de-AT"/>
        </w:rPr>
        <w:t>20/3</w:t>
      </w:r>
      <w:r w:rsidR="0004600B">
        <w:rPr>
          <w:rFonts w:ascii="Times New Roman" w:hAnsi="Times New Roman"/>
          <w:color w:val="000000" w:themeColor="text1"/>
          <w:szCs w:val="28"/>
          <w:lang w:val="de-AT"/>
        </w:rPr>
        <w:t>)</w:t>
      </w:r>
      <w:r w:rsidRPr="008103D7">
        <w:rPr>
          <w:rFonts w:ascii="Times New Roman" w:hAnsi="Times New Roman"/>
          <w:color w:val="000000" w:themeColor="text1"/>
          <w:szCs w:val="28"/>
          <w:lang w:val="de-AT"/>
        </w:rPr>
        <w:t xml:space="preserve">, </w:t>
      </w:r>
      <w:r w:rsidR="00656967">
        <w:rPr>
          <w:rFonts w:ascii="Times New Roman" w:hAnsi="Times New Roman"/>
          <w:color w:val="000000" w:themeColor="text1"/>
          <w:szCs w:val="28"/>
        </w:rPr>
        <w:t xml:space="preserve">Ngày Quốc tế Gia đình </w:t>
      </w:r>
      <w:r w:rsidR="0004600B">
        <w:rPr>
          <w:rFonts w:ascii="Times New Roman" w:hAnsi="Times New Roman"/>
          <w:color w:val="000000" w:themeColor="text1"/>
          <w:szCs w:val="28"/>
        </w:rPr>
        <w:t>(</w:t>
      </w:r>
      <w:r w:rsidR="00656967">
        <w:rPr>
          <w:rFonts w:ascii="Times New Roman" w:hAnsi="Times New Roman"/>
          <w:color w:val="000000" w:themeColor="text1"/>
          <w:szCs w:val="28"/>
        </w:rPr>
        <w:t>15/5</w:t>
      </w:r>
      <w:r w:rsidR="0004600B">
        <w:rPr>
          <w:rFonts w:ascii="Times New Roman" w:hAnsi="Times New Roman"/>
          <w:color w:val="000000" w:themeColor="text1"/>
          <w:szCs w:val="28"/>
        </w:rPr>
        <w:t>)</w:t>
      </w:r>
      <w:r w:rsidR="002303E1">
        <w:rPr>
          <w:rFonts w:ascii="Times New Roman" w:hAnsi="Times New Roman"/>
          <w:color w:val="000000" w:themeColor="text1"/>
          <w:szCs w:val="28"/>
        </w:rPr>
        <w:t xml:space="preserve">, </w:t>
      </w:r>
      <w:r w:rsidRPr="008103D7">
        <w:rPr>
          <w:rFonts w:ascii="Times New Roman" w:hAnsi="Times New Roman"/>
          <w:color w:val="000000" w:themeColor="text1"/>
          <w:szCs w:val="28"/>
          <w:lang w:val="de-AT"/>
        </w:rPr>
        <w:t xml:space="preserve">Ngày Gia đình Việt Nam </w:t>
      </w:r>
      <w:r w:rsidR="0004600B">
        <w:rPr>
          <w:rFonts w:ascii="Times New Roman" w:hAnsi="Times New Roman"/>
          <w:color w:val="000000" w:themeColor="text1"/>
          <w:szCs w:val="28"/>
          <w:lang w:val="de-AT"/>
        </w:rPr>
        <w:t>(</w:t>
      </w:r>
      <w:r w:rsidRPr="008103D7">
        <w:rPr>
          <w:rFonts w:ascii="Times New Roman" w:hAnsi="Times New Roman"/>
          <w:color w:val="000000" w:themeColor="text1"/>
          <w:szCs w:val="28"/>
          <w:lang w:val="de-AT"/>
        </w:rPr>
        <w:t>28/6</w:t>
      </w:r>
      <w:r w:rsidR="0004600B">
        <w:rPr>
          <w:rFonts w:ascii="Times New Roman" w:hAnsi="Times New Roman"/>
          <w:color w:val="000000" w:themeColor="text1"/>
          <w:szCs w:val="28"/>
          <w:lang w:val="de-AT"/>
        </w:rPr>
        <w:t>)</w:t>
      </w:r>
      <w:r w:rsidRPr="008103D7">
        <w:rPr>
          <w:rFonts w:ascii="Times New Roman" w:hAnsi="Times New Roman"/>
          <w:color w:val="000000" w:themeColor="text1"/>
          <w:szCs w:val="28"/>
          <w:lang w:val="de-AT"/>
        </w:rPr>
        <w:t xml:space="preserve">, Tháng hành động quốc gia phòng, chống bạo lực gia đình và Ngày Thế giới xóa bỏ bạo lực đối với phụ nữ </w:t>
      </w:r>
      <w:r>
        <w:rPr>
          <w:rFonts w:ascii="Times New Roman" w:hAnsi="Times New Roman"/>
          <w:color w:val="000000" w:themeColor="text1"/>
          <w:szCs w:val="28"/>
          <w:lang w:val="de-AT"/>
        </w:rPr>
        <w:t xml:space="preserve"> và trẻ em gái </w:t>
      </w:r>
      <w:r w:rsidR="0004600B">
        <w:rPr>
          <w:rFonts w:ascii="Times New Roman" w:hAnsi="Times New Roman"/>
          <w:color w:val="000000" w:themeColor="text1"/>
          <w:szCs w:val="28"/>
          <w:lang w:val="de-AT"/>
        </w:rPr>
        <w:t>(</w:t>
      </w:r>
      <w:r w:rsidRPr="008103D7">
        <w:rPr>
          <w:rFonts w:ascii="Times New Roman" w:hAnsi="Times New Roman"/>
          <w:color w:val="000000" w:themeColor="text1"/>
          <w:szCs w:val="28"/>
          <w:lang w:val="de-AT"/>
        </w:rPr>
        <w:t>25/11</w:t>
      </w:r>
      <w:r w:rsidR="0004600B">
        <w:rPr>
          <w:rFonts w:ascii="Times New Roman" w:hAnsi="Times New Roman"/>
          <w:color w:val="000000" w:themeColor="text1"/>
          <w:szCs w:val="28"/>
          <w:lang w:val="de-AT"/>
        </w:rPr>
        <w:t>)</w:t>
      </w:r>
      <w:r w:rsidRPr="008103D7">
        <w:rPr>
          <w:rFonts w:ascii="Times New Roman" w:hAnsi="Times New Roman"/>
          <w:color w:val="000000" w:themeColor="text1"/>
          <w:szCs w:val="28"/>
          <w:lang w:val="de-AT"/>
        </w:rPr>
        <w:t xml:space="preserve">. </w:t>
      </w:r>
    </w:p>
    <w:p w14:paraId="24CC0049" w14:textId="77777777" w:rsidR="009458FE" w:rsidRDefault="009458FE" w:rsidP="009458FE">
      <w:pPr>
        <w:pStyle w:val="BodyText"/>
        <w:spacing w:before="120"/>
        <w:ind w:firstLine="720"/>
        <w:jc w:val="both"/>
        <w:rPr>
          <w:rFonts w:ascii="Times New Roman" w:hAnsi="Times New Roman"/>
          <w:color w:val="FF0000"/>
          <w:szCs w:val="28"/>
        </w:rPr>
      </w:pPr>
      <w:r w:rsidRPr="000D6ED0">
        <w:rPr>
          <w:rFonts w:ascii="Times New Roman" w:hAnsi="Times New Roman"/>
          <w:color w:val="000000" w:themeColor="text1"/>
          <w:szCs w:val="28"/>
          <w:lang w:val="de-AT"/>
        </w:rPr>
        <w:t>- Chủ trì, p</w:t>
      </w:r>
      <w:r w:rsidRPr="000D6ED0">
        <w:rPr>
          <w:rFonts w:ascii="Times New Roman" w:hAnsi="Times New Roman"/>
          <w:color w:val="000000" w:themeColor="text1"/>
          <w:szCs w:val="28"/>
          <w:lang w:val="nb-NO"/>
        </w:rPr>
        <w:t>hối hợp với các ban,</w:t>
      </w:r>
      <w:r>
        <w:rPr>
          <w:rFonts w:ascii="Times New Roman" w:hAnsi="Times New Roman"/>
          <w:color w:val="000000" w:themeColor="text1"/>
          <w:szCs w:val="28"/>
          <w:lang w:val="nb-NO"/>
        </w:rPr>
        <w:t xml:space="preserve"> ngành, đoàn thể có liên quan,</w:t>
      </w:r>
      <w:r w:rsidRPr="000D6ED0">
        <w:rPr>
          <w:rFonts w:ascii="Times New Roman" w:hAnsi="Times New Roman"/>
          <w:color w:val="000000" w:themeColor="text1"/>
          <w:szCs w:val="28"/>
          <w:lang w:val="nb-NO"/>
        </w:rPr>
        <w:t xml:space="preserve"> UBND </w:t>
      </w:r>
      <w:r w:rsidR="000A0313">
        <w:rPr>
          <w:rFonts w:ascii="Times New Roman" w:hAnsi="Times New Roman"/>
          <w:color w:val="000000" w:themeColor="text1"/>
          <w:szCs w:val="28"/>
          <w:lang w:val="nb-NO"/>
        </w:rPr>
        <w:t>các xã, thị trấn</w:t>
      </w:r>
      <w:r w:rsidRPr="000D6ED0">
        <w:rPr>
          <w:rFonts w:ascii="Times New Roman" w:hAnsi="Times New Roman"/>
          <w:color w:val="000000" w:themeColor="text1"/>
          <w:szCs w:val="28"/>
          <w:lang w:val="nb-NO"/>
        </w:rPr>
        <w:t xml:space="preserve"> tổ chức</w:t>
      </w:r>
      <w:r w:rsidR="002303E1">
        <w:rPr>
          <w:rFonts w:ascii="Times New Roman" w:hAnsi="Times New Roman"/>
          <w:color w:val="000000" w:themeColor="text1"/>
          <w:szCs w:val="28"/>
          <w:lang w:val="nb-NO"/>
        </w:rPr>
        <w:t xml:space="preserve"> t</w:t>
      </w:r>
      <w:r w:rsidRPr="000D6ED0">
        <w:rPr>
          <w:rFonts w:ascii="Times New Roman" w:hAnsi="Times New Roman"/>
          <w:color w:val="000000" w:themeColor="text1"/>
          <w:szCs w:val="28"/>
          <w:lang w:val="nb-NO"/>
        </w:rPr>
        <w:t>ập huấn</w:t>
      </w:r>
      <w:r>
        <w:rPr>
          <w:rFonts w:ascii="Times New Roman" w:hAnsi="Times New Roman"/>
          <w:color w:val="000000" w:themeColor="text1"/>
          <w:szCs w:val="28"/>
          <w:lang w:val="nb-NO"/>
        </w:rPr>
        <w:t xml:space="preserve"> nâng cao năng lực cho cán bộ làm công tác gia đình</w:t>
      </w:r>
      <w:r w:rsidR="002303E1">
        <w:rPr>
          <w:rFonts w:ascii="Times New Roman" w:hAnsi="Times New Roman"/>
          <w:color w:val="000000" w:themeColor="text1"/>
          <w:szCs w:val="28"/>
          <w:lang w:val="nb-NO"/>
        </w:rPr>
        <w:t>.</w:t>
      </w:r>
    </w:p>
    <w:p w14:paraId="4133BD8C" w14:textId="77777777" w:rsidR="008A1DA5" w:rsidRDefault="009458FE" w:rsidP="008A1DA5">
      <w:pPr>
        <w:pStyle w:val="BodyText"/>
        <w:spacing w:before="120"/>
        <w:ind w:firstLine="720"/>
        <w:jc w:val="both"/>
        <w:rPr>
          <w:rFonts w:ascii="Times New Roman" w:hAnsi="Times New Roman"/>
          <w:color w:val="000000" w:themeColor="text1"/>
          <w:szCs w:val="28"/>
        </w:rPr>
      </w:pPr>
      <w:r w:rsidRPr="00B91C7B">
        <w:rPr>
          <w:rFonts w:ascii="Times New Roman" w:hAnsi="Times New Roman"/>
          <w:color w:val="000000" w:themeColor="text1"/>
          <w:szCs w:val="28"/>
        </w:rPr>
        <w:t xml:space="preserve">- Phối hợp với </w:t>
      </w:r>
      <w:r w:rsidR="000A0313">
        <w:rPr>
          <w:rFonts w:ascii="Times New Roman" w:hAnsi="Times New Roman"/>
          <w:color w:val="000000" w:themeColor="text1"/>
          <w:szCs w:val="28"/>
        </w:rPr>
        <w:t>Trung tâm Văn hóa Thể thao và Truyền thanh Truyền hình</w:t>
      </w:r>
      <w:r w:rsidRPr="00B91C7B">
        <w:rPr>
          <w:rFonts w:ascii="Times New Roman" w:hAnsi="Times New Roman"/>
          <w:color w:val="000000" w:themeColor="text1"/>
          <w:szCs w:val="28"/>
        </w:rPr>
        <w:t xml:space="preserve"> tăng cường tuyên truyền chính sách, pháp luật về gia đình và phòng, chống bạo lực gia đình; giáo dục đạo đức lối sống trong gia đình; phê phá</w:t>
      </w:r>
      <w:r>
        <w:rPr>
          <w:rFonts w:ascii="Times New Roman" w:hAnsi="Times New Roman"/>
          <w:color w:val="000000" w:themeColor="text1"/>
          <w:szCs w:val="28"/>
        </w:rPr>
        <w:t>n</w:t>
      </w:r>
      <w:r w:rsidRPr="00B91C7B">
        <w:rPr>
          <w:rFonts w:ascii="Times New Roman" w:hAnsi="Times New Roman"/>
          <w:color w:val="000000" w:themeColor="text1"/>
          <w:szCs w:val="28"/>
        </w:rPr>
        <w:t>, lên án các hành vi vi phạm pháp luật về gia đình và phòng, chống bạo lực gia đình.</w:t>
      </w:r>
    </w:p>
    <w:p w14:paraId="78FB7335" w14:textId="77777777" w:rsidR="008A1DA5" w:rsidRDefault="008A1DA5" w:rsidP="008A1DA5">
      <w:pPr>
        <w:spacing w:before="120" w:after="12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2</w:t>
      </w:r>
      <w:r w:rsidRPr="00B16526">
        <w:rPr>
          <w:rFonts w:ascii="Times New Roman" w:hAnsi="Times New Roman" w:cs="Times New Roman"/>
          <w:b/>
          <w:color w:val="000000" w:themeColor="text1"/>
          <w:sz w:val="28"/>
          <w:szCs w:val="28"/>
        </w:rPr>
        <w:t xml:space="preserve">. </w:t>
      </w:r>
      <w:r w:rsidRPr="00C80449">
        <w:rPr>
          <w:rFonts w:ascii="Times New Roman" w:hAnsi="Times New Roman"/>
          <w:b/>
          <w:color w:val="000000" w:themeColor="text1"/>
          <w:sz w:val="28"/>
          <w:szCs w:val="28"/>
        </w:rPr>
        <w:t>Trung tâm Văn hóa Thể thao và Truyền thanh Truyền hình</w:t>
      </w:r>
      <w:r>
        <w:rPr>
          <w:rFonts w:ascii="Times New Roman" w:hAnsi="Times New Roman" w:cs="Times New Roman"/>
          <w:b/>
          <w:color w:val="000000" w:themeColor="text1"/>
          <w:sz w:val="28"/>
          <w:szCs w:val="28"/>
        </w:rPr>
        <w:t xml:space="preserve">: </w:t>
      </w:r>
      <w:r w:rsidRPr="00B16526">
        <w:rPr>
          <w:rFonts w:ascii="Times New Roman" w:hAnsi="Times New Roman" w:cs="Times New Roman"/>
          <w:color w:val="000000" w:themeColor="text1"/>
          <w:sz w:val="28"/>
          <w:szCs w:val="28"/>
        </w:rPr>
        <w:t>Xây dựng các chuyên trang, chuyên mục</w:t>
      </w:r>
      <w:r w:rsidR="00FA1A92">
        <w:rPr>
          <w:rFonts w:ascii="Times New Roman" w:hAnsi="Times New Roman" w:cs="Times New Roman"/>
          <w:color w:val="000000" w:themeColor="text1"/>
          <w:sz w:val="28"/>
          <w:szCs w:val="28"/>
        </w:rPr>
        <w:t>, tin, bài</w:t>
      </w:r>
      <w:r w:rsidR="001E5BAF">
        <w:rPr>
          <w:rFonts w:ascii="Times New Roman" w:hAnsi="Times New Roman" w:cs="Times New Roman"/>
          <w:color w:val="000000" w:themeColor="text1"/>
          <w:sz w:val="28"/>
          <w:szCs w:val="28"/>
        </w:rPr>
        <w:t>, phóng sự</w:t>
      </w:r>
      <w:r w:rsidRPr="00B16526">
        <w:rPr>
          <w:rFonts w:ascii="Times New Roman" w:hAnsi="Times New Roman" w:cs="Times New Roman"/>
          <w:color w:val="000000" w:themeColor="text1"/>
          <w:sz w:val="28"/>
          <w:szCs w:val="28"/>
        </w:rPr>
        <w:t xml:space="preserve"> về giáo dục đạo đức, lối sống trong gia đình, phòng, chống bạo lực gia đình; </w:t>
      </w:r>
      <w:r>
        <w:rPr>
          <w:rFonts w:ascii="Times New Roman" w:hAnsi="Times New Roman" w:cs="Times New Roman"/>
          <w:color w:val="000000" w:themeColor="text1"/>
          <w:sz w:val="28"/>
          <w:szCs w:val="28"/>
        </w:rPr>
        <w:t xml:space="preserve">có </w:t>
      </w:r>
      <w:r w:rsidRPr="00B16526">
        <w:rPr>
          <w:rFonts w:ascii="Times New Roman" w:hAnsi="Times New Roman" w:cs="Times New Roman"/>
          <w:color w:val="000000" w:themeColor="text1"/>
          <w:sz w:val="28"/>
          <w:szCs w:val="28"/>
        </w:rPr>
        <w:t>kế hoạch</w:t>
      </w:r>
      <w:r>
        <w:rPr>
          <w:rFonts w:ascii="Times New Roman" w:hAnsi="Times New Roman" w:cs="Times New Roman"/>
          <w:color w:val="000000" w:themeColor="text1"/>
          <w:sz w:val="28"/>
          <w:szCs w:val="28"/>
        </w:rPr>
        <w:t xml:space="preserve"> đưa tin,</w:t>
      </w:r>
      <w:r w:rsidRPr="00B16526">
        <w:rPr>
          <w:rFonts w:ascii="Times New Roman" w:hAnsi="Times New Roman" w:cs="Times New Roman"/>
          <w:color w:val="000000" w:themeColor="text1"/>
          <w:sz w:val="28"/>
          <w:szCs w:val="28"/>
        </w:rPr>
        <w:t xml:space="preserve"> truyền thông</w:t>
      </w:r>
      <w:r>
        <w:rPr>
          <w:rFonts w:ascii="Times New Roman" w:hAnsi="Times New Roman" w:cs="Times New Roman"/>
          <w:color w:val="000000" w:themeColor="text1"/>
          <w:sz w:val="28"/>
          <w:szCs w:val="28"/>
        </w:rPr>
        <w:t xml:space="preserve"> về công tác gia đình, giáo dục đạo đức, lối sống gia đình,</w:t>
      </w:r>
      <w:r w:rsidRPr="00B16526">
        <w:rPr>
          <w:rFonts w:ascii="Times New Roman" w:hAnsi="Times New Roman" w:cs="Times New Roman"/>
          <w:color w:val="000000" w:themeColor="text1"/>
          <w:sz w:val="28"/>
          <w:szCs w:val="28"/>
        </w:rPr>
        <w:t xml:space="preserve"> về</w:t>
      </w:r>
      <w:r>
        <w:rPr>
          <w:rFonts w:ascii="Times New Roman" w:hAnsi="Times New Roman" w:cs="Times New Roman"/>
          <w:color w:val="000000" w:themeColor="text1"/>
          <w:sz w:val="28"/>
          <w:szCs w:val="28"/>
        </w:rPr>
        <w:t xml:space="preserve"> hoạt động</w:t>
      </w:r>
      <w:r w:rsidRPr="00B16526">
        <w:rPr>
          <w:rFonts w:ascii="Times New Roman" w:hAnsi="Times New Roman" w:cs="Times New Roman"/>
          <w:color w:val="000000" w:themeColor="text1"/>
          <w:sz w:val="28"/>
          <w:szCs w:val="28"/>
        </w:rPr>
        <w:t xml:space="preserve"> biểu dương tập thể, cá nhân có sáng kiến, đóng góp tích cực trong công tác phòng, chống bạo lực gia đình; lên án những tổ chức, cá nhân vi phạm pháp luật về phòng, chống bạo lực gia đình trên địa bàn </w:t>
      </w:r>
      <w:r w:rsidR="00106D0A">
        <w:rPr>
          <w:rFonts w:ascii="Times New Roman" w:hAnsi="Times New Roman" w:cs="Times New Roman"/>
          <w:color w:val="000000" w:themeColor="text1"/>
          <w:sz w:val="28"/>
          <w:szCs w:val="28"/>
        </w:rPr>
        <w:t>huyện</w:t>
      </w:r>
      <w:r w:rsidRPr="00B16526">
        <w:rPr>
          <w:rFonts w:ascii="Times New Roman" w:hAnsi="Times New Roman" w:cs="Times New Roman"/>
          <w:color w:val="000000" w:themeColor="text1"/>
          <w:sz w:val="28"/>
          <w:szCs w:val="28"/>
        </w:rPr>
        <w:t xml:space="preserve">. </w:t>
      </w:r>
    </w:p>
    <w:p w14:paraId="617F9FCE" w14:textId="77777777" w:rsidR="008A1DA5" w:rsidRDefault="008A1DA5" w:rsidP="0067141F">
      <w:pPr>
        <w:spacing w:before="120" w:after="120" w:line="240" w:lineRule="auto"/>
        <w:ind w:firstLine="720"/>
        <w:jc w:val="both"/>
        <w:rPr>
          <w:rFonts w:ascii="Times New Roman" w:hAnsi="Times New Roman"/>
          <w:color w:val="000000" w:themeColor="text1"/>
          <w:szCs w:val="28"/>
        </w:rPr>
      </w:pPr>
      <w:r w:rsidRPr="008A1DA5">
        <w:rPr>
          <w:rFonts w:ascii="Times New Roman" w:hAnsi="Times New Roman" w:cs="Times New Roman"/>
          <w:b/>
          <w:color w:val="000000" w:themeColor="text1"/>
          <w:sz w:val="28"/>
          <w:szCs w:val="28"/>
        </w:rPr>
        <w:t>3. Phòng Lao động, Thương Binh và Xã hộ</w:t>
      </w:r>
      <w:r w:rsidR="00361C6F">
        <w:rPr>
          <w:rFonts w:ascii="Times New Roman" w:hAnsi="Times New Roman" w:cs="Times New Roman"/>
          <w:b/>
          <w:color w:val="000000" w:themeColor="text1"/>
          <w:sz w:val="28"/>
          <w:szCs w:val="28"/>
        </w:rPr>
        <w:t>i</w:t>
      </w:r>
      <w:r w:rsidR="0067141F">
        <w:rPr>
          <w:rFonts w:ascii="Times New Roman" w:hAnsi="Times New Roman" w:cs="Times New Roman"/>
          <w:b/>
          <w:color w:val="000000" w:themeColor="text1"/>
          <w:sz w:val="28"/>
          <w:szCs w:val="28"/>
        </w:rPr>
        <w:t xml:space="preserve">: </w:t>
      </w:r>
      <w:r w:rsidRPr="00D171B9">
        <w:rPr>
          <w:rFonts w:ascii="Times New Roman" w:eastAsia="Times New Roman" w:hAnsi="Times New Roman" w:cs="Times New Roman"/>
          <w:color w:val="000000"/>
          <w:sz w:val="28"/>
          <w:szCs w:val="28"/>
        </w:rPr>
        <w:t xml:space="preserve">Phối hợp với </w:t>
      </w:r>
      <w:r>
        <w:rPr>
          <w:rFonts w:ascii="Times New Roman" w:eastAsia="Times New Roman" w:hAnsi="Times New Roman" w:cs="Times New Roman"/>
          <w:color w:val="000000"/>
          <w:sz w:val="28"/>
          <w:szCs w:val="28"/>
        </w:rPr>
        <w:t>phòng Văn hóa và Thông tin</w:t>
      </w:r>
      <w:r w:rsidRPr="00D171B9">
        <w:rPr>
          <w:rFonts w:ascii="Times New Roman" w:eastAsia="Times New Roman" w:hAnsi="Times New Roman" w:cs="Times New Roman"/>
          <w:color w:val="000000"/>
          <w:sz w:val="28"/>
          <w:szCs w:val="28"/>
        </w:rPr>
        <w:t xml:space="preserve"> tổ chức triển khai các nhiệm vụ liên quan; lồng ghép nội dung </w:t>
      </w:r>
      <w:r w:rsidRPr="00D171B9">
        <w:rPr>
          <w:rFonts w:ascii="Times New Roman" w:eastAsia="Times New Roman" w:hAnsi="Times New Roman" w:cs="Times New Roman"/>
          <w:color w:val="000000"/>
          <w:sz w:val="28"/>
          <w:szCs w:val="28"/>
        </w:rPr>
        <w:lastRenderedPageBreak/>
        <w:t>phòng, chống bạo lực gia đình vào nội dung tuyên truyền về công tác bình đẳng giới, công tác bảo vệ, chăm sóc và giáo dục trẻ em và người cao tuổi đến công tác phòng, chống bạo lực trên cơ sở giới, bạo lực đối với t</w:t>
      </w:r>
      <w:r>
        <w:rPr>
          <w:rFonts w:ascii="Times New Roman" w:eastAsia="Times New Roman" w:hAnsi="Times New Roman" w:cs="Times New Roman"/>
          <w:color w:val="000000"/>
          <w:sz w:val="28"/>
          <w:szCs w:val="28"/>
        </w:rPr>
        <w:t>rẻ em trong môi trường gia đình</w:t>
      </w:r>
      <w:r w:rsidR="00AF2A2D">
        <w:rPr>
          <w:rFonts w:ascii="Times New Roman" w:hAnsi="Times New Roman"/>
          <w:color w:val="000000"/>
          <w:szCs w:val="28"/>
        </w:rPr>
        <w:t>.</w:t>
      </w:r>
    </w:p>
    <w:p w14:paraId="78227CDF" w14:textId="77777777" w:rsidR="009458FE" w:rsidRPr="00736521" w:rsidRDefault="00361C6F" w:rsidP="009458FE">
      <w:pPr>
        <w:shd w:val="clear" w:color="auto" w:fill="FFFFFF"/>
        <w:spacing w:before="120" w:after="120" w:line="240" w:lineRule="auto"/>
        <w:ind w:firstLine="720"/>
        <w:jc w:val="both"/>
        <w:rPr>
          <w:rFonts w:ascii="Times New Roman" w:hAnsi="Times New Roman" w:cs="Times New Roman"/>
          <w:b/>
          <w:color w:val="000000" w:themeColor="text1"/>
          <w:sz w:val="28"/>
          <w:szCs w:val="28"/>
          <w:lang w:val="de-AT"/>
        </w:rPr>
      </w:pPr>
      <w:r>
        <w:rPr>
          <w:rFonts w:ascii="Times New Roman" w:hAnsi="Times New Roman" w:cs="Times New Roman"/>
          <w:b/>
          <w:color w:val="000000" w:themeColor="text1"/>
          <w:sz w:val="28"/>
          <w:szCs w:val="28"/>
          <w:lang w:val="de-AT"/>
        </w:rPr>
        <w:t>4</w:t>
      </w:r>
      <w:r w:rsidR="009458FE" w:rsidRPr="00736521">
        <w:rPr>
          <w:rFonts w:ascii="Times New Roman" w:hAnsi="Times New Roman" w:cs="Times New Roman"/>
          <w:b/>
          <w:color w:val="000000" w:themeColor="text1"/>
          <w:sz w:val="28"/>
          <w:szCs w:val="28"/>
          <w:lang w:val="de-AT"/>
        </w:rPr>
        <w:t>. Đề nghị</w:t>
      </w:r>
      <w:r w:rsidR="00AF4FFD">
        <w:rPr>
          <w:rFonts w:ascii="Times New Roman" w:hAnsi="Times New Roman" w:cs="Times New Roman"/>
          <w:b/>
          <w:color w:val="000000" w:themeColor="text1"/>
          <w:sz w:val="28"/>
          <w:szCs w:val="28"/>
          <w:lang w:val="de-AT"/>
        </w:rPr>
        <w:t xml:space="preserve"> các cơ quan</w:t>
      </w:r>
      <w:r w:rsidR="009458FE">
        <w:rPr>
          <w:rFonts w:ascii="Times New Roman" w:hAnsi="Times New Roman" w:cs="Times New Roman"/>
          <w:b/>
          <w:color w:val="000000" w:themeColor="text1"/>
          <w:sz w:val="28"/>
          <w:szCs w:val="28"/>
          <w:lang w:val="de-AT"/>
        </w:rPr>
        <w:t>, b</w:t>
      </w:r>
      <w:r w:rsidR="009458FE" w:rsidRPr="00736521">
        <w:rPr>
          <w:rFonts w:ascii="Times New Roman" w:hAnsi="Times New Roman" w:cs="Times New Roman"/>
          <w:b/>
          <w:color w:val="000000" w:themeColor="text1"/>
          <w:sz w:val="28"/>
          <w:szCs w:val="28"/>
          <w:lang w:val="de-AT"/>
        </w:rPr>
        <w:t xml:space="preserve">an, ngành, </w:t>
      </w:r>
      <w:r w:rsidR="009458FE">
        <w:rPr>
          <w:rFonts w:ascii="Times New Roman" w:hAnsi="Times New Roman" w:cs="Times New Roman"/>
          <w:b/>
          <w:color w:val="000000" w:themeColor="text1"/>
          <w:sz w:val="28"/>
          <w:szCs w:val="28"/>
          <w:lang w:val="de-AT"/>
        </w:rPr>
        <w:t>các</w:t>
      </w:r>
      <w:r w:rsidR="009458FE" w:rsidRPr="00736521">
        <w:rPr>
          <w:rFonts w:ascii="Times New Roman" w:hAnsi="Times New Roman" w:cs="Times New Roman"/>
          <w:b/>
          <w:color w:val="000000" w:themeColor="text1"/>
          <w:sz w:val="28"/>
          <w:szCs w:val="28"/>
          <w:lang w:val="de-AT"/>
        </w:rPr>
        <w:t xml:space="preserve"> lực lượng vũ trang</w:t>
      </w:r>
      <w:r w:rsidR="009458FE">
        <w:rPr>
          <w:rFonts w:ascii="Times New Roman" w:hAnsi="Times New Roman" w:cs="Times New Roman"/>
          <w:b/>
          <w:color w:val="000000" w:themeColor="text1"/>
          <w:sz w:val="28"/>
          <w:szCs w:val="28"/>
          <w:lang w:val="de-AT"/>
        </w:rPr>
        <w:t>, Mặt trận</w:t>
      </w:r>
      <w:r w:rsidR="009458FE" w:rsidRPr="00736521">
        <w:rPr>
          <w:rFonts w:ascii="Times New Roman" w:hAnsi="Times New Roman" w:cs="Times New Roman"/>
          <w:b/>
          <w:color w:val="000000" w:themeColor="text1"/>
          <w:sz w:val="28"/>
          <w:szCs w:val="28"/>
          <w:lang w:val="de-AT"/>
        </w:rPr>
        <w:t xml:space="preserve"> và đoàn thể</w:t>
      </w:r>
      <w:r w:rsidR="00AF4FFD">
        <w:rPr>
          <w:rFonts w:ascii="Times New Roman" w:hAnsi="Times New Roman" w:cs="Times New Roman"/>
          <w:b/>
          <w:color w:val="000000" w:themeColor="text1"/>
          <w:sz w:val="28"/>
          <w:szCs w:val="28"/>
          <w:lang w:val="de-AT"/>
        </w:rPr>
        <w:t xml:space="preserve"> huyện</w:t>
      </w:r>
    </w:p>
    <w:p w14:paraId="5E1D6B73" w14:textId="77777777" w:rsidR="009458FE" w:rsidRPr="0015039F" w:rsidRDefault="009458FE" w:rsidP="009458FE">
      <w:pPr>
        <w:spacing w:before="120" w:after="12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de-AT"/>
        </w:rPr>
        <w:t xml:space="preserve">- </w:t>
      </w:r>
      <w:r w:rsidRPr="0015039F">
        <w:rPr>
          <w:rFonts w:ascii="Times New Roman" w:hAnsi="Times New Roman" w:cs="Times New Roman"/>
          <w:color w:val="000000" w:themeColor="text1"/>
          <w:sz w:val="28"/>
          <w:szCs w:val="28"/>
          <w:lang w:val="de-AT"/>
        </w:rPr>
        <w:t xml:space="preserve">Phối hợp với </w:t>
      </w:r>
      <w:r w:rsidR="00AF4FFD">
        <w:rPr>
          <w:rFonts w:ascii="Times New Roman" w:hAnsi="Times New Roman" w:cs="Times New Roman"/>
          <w:color w:val="000000" w:themeColor="text1"/>
          <w:sz w:val="28"/>
          <w:szCs w:val="28"/>
          <w:lang w:val="de-AT"/>
        </w:rPr>
        <w:t>phòng Văn hóa và Thông tin</w:t>
      </w:r>
      <w:r w:rsidRPr="0015039F">
        <w:rPr>
          <w:rFonts w:ascii="Times New Roman" w:hAnsi="Times New Roman" w:cs="Times New Roman"/>
          <w:color w:val="000000" w:themeColor="text1"/>
          <w:sz w:val="28"/>
          <w:szCs w:val="28"/>
          <w:lang w:val="de-AT"/>
        </w:rPr>
        <w:t xml:space="preserve"> t</w:t>
      </w:r>
      <w:r w:rsidRPr="0015039F">
        <w:rPr>
          <w:rFonts w:ascii="Times New Roman" w:hAnsi="Times New Roman" w:cs="Times New Roman"/>
          <w:color w:val="000000" w:themeColor="text1"/>
          <w:spacing w:val="-8"/>
          <w:sz w:val="28"/>
          <w:szCs w:val="28"/>
          <w:lang w:val="sv-SE"/>
        </w:rPr>
        <w:t xml:space="preserve">ổ chức tập huấn phổ biến kiến thức, kỹ năng xây dựng gia đình hạnh phúc, các tiêu chí ứng xử trong gia đình; giáo dục đạo đức lối sống trong gia đình và </w:t>
      </w:r>
      <w:r w:rsidRPr="0015039F">
        <w:rPr>
          <w:rFonts w:ascii="Times New Roman" w:hAnsi="Times New Roman" w:cs="Times New Roman"/>
          <w:color w:val="000000" w:themeColor="text1"/>
          <w:spacing w:val="-6"/>
          <w:sz w:val="28"/>
          <w:szCs w:val="28"/>
          <w:lang w:val="nb-NO"/>
        </w:rPr>
        <w:t>phòng, chống bạo lực gia đình; bình đẳng giới trong gia đình;</w:t>
      </w:r>
      <w:r w:rsidRPr="0015039F">
        <w:rPr>
          <w:rFonts w:ascii="Times New Roman" w:hAnsi="Times New Roman" w:cs="Times New Roman"/>
          <w:color w:val="000000" w:themeColor="text1"/>
          <w:spacing w:val="-8"/>
          <w:sz w:val="28"/>
          <w:szCs w:val="28"/>
          <w:lang w:val="sv-SE"/>
        </w:rPr>
        <w:t xml:space="preserve"> </w:t>
      </w:r>
      <w:r w:rsidRPr="0015039F">
        <w:rPr>
          <w:rFonts w:ascii="Times New Roman" w:hAnsi="Times New Roman" w:cs="Times New Roman"/>
          <w:color w:val="000000" w:themeColor="text1"/>
          <w:sz w:val="28"/>
          <w:szCs w:val="28"/>
          <w:lang w:val="de-AT"/>
        </w:rPr>
        <w:t>công tác bảo vệ trẻ em, thực hiện các giải pháp phòng, chống xâm hại trẻ em trong gia đình (đặc biệt ở trẻ em gái); các hoạt động truyền thông về phòng, chống t</w:t>
      </w:r>
      <w:r w:rsidR="001E5BAF">
        <w:rPr>
          <w:rFonts w:ascii="Times New Roman" w:hAnsi="Times New Roman" w:cs="Times New Roman"/>
          <w:color w:val="000000" w:themeColor="text1"/>
          <w:sz w:val="28"/>
          <w:szCs w:val="28"/>
          <w:lang w:val="de-AT"/>
        </w:rPr>
        <w:t>ai</w:t>
      </w:r>
      <w:r w:rsidRPr="0015039F">
        <w:rPr>
          <w:rFonts w:ascii="Times New Roman" w:hAnsi="Times New Roman" w:cs="Times New Roman"/>
          <w:color w:val="000000" w:themeColor="text1"/>
          <w:sz w:val="28"/>
          <w:szCs w:val="28"/>
          <w:lang w:val="de-AT"/>
        </w:rPr>
        <w:t xml:space="preserve"> nạn thương tích ở trẻ em; phòng, chống đuối nước trẻ</w:t>
      </w:r>
      <w:r w:rsidR="006140E2">
        <w:rPr>
          <w:rFonts w:ascii="Times New Roman" w:hAnsi="Times New Roman" w:cs="Times New Roman"/>
          <w:color w:val="000000" w:themeColor="text1"/>
          <w:sz w:val="28"/>
          <w:szCs w:val="28"/>
          <w:lang w:val="de-AT"/>
        </w:rPr>
        <w:t xml:space="preserve"> em</w:t>
      </w:r>
      <w:r w:rsidRPr="0015039F">
        <w:rPr>
          <w:rFonts w:ascii="Times New Roman" w:hAnsi="Times New Roman" w:cs="Times New Roman"/>
          <w:color w:val="000000" w:themeColor="text1"/>
          <w:sz w:val="28"/>
          <w:szCs w:val="28"/>
          <w:lang w:val="de-AT"/>
        </w:rPr>
        <w:t xml:space="preserve"> </w:t>
      </w:r>
      <w:r w:rsidRPr="0015039F">
        <w:rPr>
          <w:rFonts w:ascii="Times New Roman" w:hAnsi="Times New Roman" w:cs="Times New Roman"/>
          <w:color w:val="000000" w:themeColor="text1"/>
          <w:sz w:val="28"/>
          <w:szCs w:val="28"/>
        </w:rPr>
        <w:t>gắn với Phong trào “Toàn dân đoàn kết xây dựng đời sống văn hóa” đến địa bàn dân cư, gắn kết tiêu chí về thực hiện quyền trẻ em với đánh giá nông thôn mới, đô thị văn minh.</w:t>
      </w:r>
    </w:p>
    <w:p w14:paraId="29AFFF1C" w14:textId="77777777" w:rsidR="009458FE" w:rsidRPr="00BF3766" w:rsidRDefault="009458FE" w:rsidP="009458FE">
      <w:pPr>
        <w:spacing w:before="120" w:after="120" w:line="240" w:lineRule="auto"/>
        <w:ind w:firstLine="720"/>
        <w:jc w:val="both"/>
        <w:rPr>
          <w:rFonts w:ascii="Times New Roman" w:hAnsi="Times New Roman" w:cs="Times New Roman"/>
          <w:color w:val="000000" w:themeColor="text1"/>
          <w:sz w:val="28"/>
          <w:szCs w:val="28"/>
          <w:lang w:val="de-AT"/>
        </w:rPr>
      </w:pPr>
      <w:r>
        <w:rPr>
          <w:rFonts w:ascii="Times New Roman" w:hAnsi="Times New Roman" w:cs="Times New Roman"/>
          <w:color w:val="000000" w:themeColor="text1"/>
          <w:spacing w:val="-8"/>
          <w:sz w:val="28"/>
          <w:szCs w:val="28"/>
          <w:lang w:val="sv-SE"/>
        </w:rPr>
        <w:t xml:space="preserve">- </w:t>
      </w:r>
      <w:r w:rsidRPr="00BF3766">
        <w:rPr>
          <w:rFonts w:ascii="Times New Roman" w:hAnsi="Times New Roman" w:cs="Times New Roman"/>
          <w:color w:val="000000" w:themeColor="text1"/>
          <w:spacing w:val="-8"/>
          <w:sz w:val="28"/>
          <w:szCs w:val="28"/>
          <w:lang w:val="sv-SE"/>
        </w:rPr>
        <w:t>T</w:t>
      </w:r>
      <w:r w:rsidR="00DE4F30">
        <w:rPr>
          <w:rFonts w:ascii="Times New Roman" w:hAnsi="Times New Roman" w:cs="Times New Roman"/>
          <w:color w:val="000000" w:themeColor="text1"/>
          <w:spacing w:val="-8"/>
          <w:sz w:val="28"/>
          <w:szCs w:val="28"/>
          <w:lang w:val="sv-SE"/>
        </w:rPr>
        <w:t>ích cực hưởng ứng</w:t>
      </w:r>
      <w:r w:rsidRPr="00BF3766">
        <w:rPr>
          <w:rFonts w:ascii="Times New Roman" w:hAnsi="Times New Roman" w:cs="Times New Roman"/>
          <w:color w:val="000000" w:themeColor="text1"/>
          <w:spacing w:val="-8"/>
          <w:sz w:val="28"/>
          <w:szCs w:val="28"/>
          <w:lang w:val="sv-SE"/>
        </w:rPr>
        <w:t xml:space="preserve"> các hoạt động </w:t>
      </w:r>
      <w:r w:rsidR="00DE4F30">
        <w:rPr>
          <w:rFonts w:ascii="Times New Roman" w:hAnsi="Times New Roman" w:cs="Times New Roman"/>
          <w:color w:val="000000" w:themeColor="text1"/>
          <w:spacing w:val="-8"/>
          <w:sz w:val="28"/>
          <w:szCs w:val="28"/>
          <w:lang w:val="sv-SE"/>
        </w:rPr>
        <w:t>nhân</w:t>
      </w:r>
      <w:r w:rsidRPr="00BF3766">
        <w:rPr>
          <w:rFonts w:ascii="Times New Roman" w:hAnsi="Times New Roman" w:cs="Times New Roman"/>
          <w:color w:val="000000" w:themeColor="text1"/>
          <w:spacing w:val="-8"/>
          <w:sz w:val="28"/>
          <w:szCs w:val="28"/>
          <w:lang w:val="sv-SE"/>
        </w:rPr>
        <w:t xml:space="preserve"> </w:t>
      </w:r>
      <w:r w:rsidRPr="00BF3766">
        <w:rPr>
          <w:rFonts w:ascii="Times New Roman" w:hAnsi="Times New Roman" w:cs="Times New Roman"/>
          <w:color w:val="000000" w:themeColor="text1"/>
          <w:sz w:val="28"/>
          <w:szCs w:val="28"/>
          <w:lang w:val="de-AT"/>
        </w:rPr>
        <w:t xml:space="preserve">Ngày Quốc tế Hạnh phúc </w:t>
      </w:r>
      <w:r w:rsidR="0004600B">
        <w:rPr>
          <w:rFonts w:ascii="Times New Roman" w:hAnsi="Times New Roman" w:cs="Times New Roman"/>
          <w:color w:val="000000" w:themeColor="text1"/>
          <w:sz w:val="28"/>
          <w:szCs w:val="28"/>
          <w:lang w:val="de-AT"/>
        </w:rPr>
        <w:t>(</w:t>
      </w:r>
      <w:r w:rsidRPr="00BF3766">
        <w:rPr>
          <w:rFonts w:ascii="Times New Roman" w:hAnsi="Times New Roman" w:cs="Times New Roman"/>
          <w:color w:val="000000" w:themeColor="text1"/>
          <w:sz w:val="28"/>
          <w:szCs w:val="28"/>
          <w:lang w:val="de-AT"/>
        </w:rPr>
        <w:t>20/3</w:t>
      </w:r>
      <w:r w:rsidR="0004600B">
        <w:rPr>
          <w:rFonts w:ascii="Times New Roman" w:hAnsi="Times New Roman" w:cs="Times New Roman"/>
          <w:color w:val="000000" w:themeColor="text1"/>
          <w:sz w:val="28"/>
          <w:szCs w:val="28"/>
          <w:lang w:val="de-AT"/>
        </w:rPr>
        <w:t>)</w:t>
      </w:r>
      <w:r w:rsidRPr="00BF3766">
        <w:rPr>
          <w:rFonts w:ascii="Times New Roman" w:hAnsi="Times New Roman" w:cs="Times New Roman"/>
          <w:color w:val="000000" w:themeColor="text1"/>
          <w:sz w:val="28"/>
          <w:szCs w:val="28"/>
          <w:lang w:val="de-AT"/>
        </w:rPr>
        <w:t>,</w:t>
      </w:r>
      <w:r w:rsidR="007811CA" w:rsidRPr="007811CA">
        <w:rPr>
          <w:rFonts w:ascii="Times New Roman" w:hAnsi="Times New Roman" w:cs="Times New Roman"/>
          <w:color w:val="000000" w:themeColor="text1"/>
          <w:sz w:val="28"/>
          <w:szCs w:val="28"/>
        </w:rPr>
        <w:t xml:space="preserve"> </w:t>
      </w:r>
      <w:r w:rsidR="007811CA" w:rsidRPr="00F7726D">
        <w:rPr>
          <w:rFonts w:ascii="Times New Roman" w:hAnsi="Times New Roman" w:cs="Times New Roman"/>
          <w:color w:val="000000" w:themeColor="text1"/>
          <w:sz w:val="28"/>
          <w:szCs w:val="28"/>
        </w:rPr>
        <w:t>Ngày Quốc tế</w:t>
      </w:r>
      <w:r w:rsidR="003D3B7A">
        <w:rPr>
          <w:rFonts w:ascii="Times New Roman" w:hAnsi="Times New Roman" w:cs="Times New Roman"/>
          <w:color w:val="000000" w:themeColor="text1"/>
          <w:sz w:val="28"/>
          <w:szCs w:val="28"/>
        </w:rPr>
        <w:t xml:space="preserve"> Gia đình </w:t>
      </w:r>
      <w:r w:rsidR="0004600B">
        <w:rPr>
          <w:rFonts w:ascii="Times New Roman" w:hAnsi="Times New Roman" w:cs="Times New Roman"/>
          <w:color w:val="000000" w:themeColor="text1"/>
          <w:sz w:val="28"/>
          <w:szCs w:val="28"/>
        </w:rPr>
        <w:t>(</w:t>
      </w:r>
      <w:r w:rsidR="003D3B7A">
        <w:rPr>
          <w:rFonts w:ascii="Times New Roman" w:hAnsi="Times New Roman" w:cs="Times New Roman"/>
          <w:color w:val="000000" w:themeColor="text1"/>
          <w:sz w:val="28"/>
          <w:szCs w:val="28"/>
        </w:rPr>
        <w:t>15/5</w:t>
      </w:r>
      <w:r w:rsidR="0004600B">
        <w:rPr>
          <w:rFonts w:ascii="Times New Roman" w:hAnsi="Times New Roman" w:cs="Times New Roman"/>
          <w:color w:val="000000" w:themeColor="text1"/>
          <w:sz w:val="28"/>
          <w:szCs w:val="28"/>
        </w:rPr>
        <w:t>)</w:t>
      </w:r>
      <w:r w:rsidR="007811CA">
        <w:rPr>
          <w:rFonts w:ascii="Times New Roman" w:hAnsi="Times New Roman" w:cs="Times New Roman"/>
          <w:color w:val="000000" w:themeColor="text1"/>
          <w:sz w:val="28"/>
          <w:szCs w:val="28"/>
        </w:rPr>
        <w:t>,</w:t>
      </w:r>
      <w:r w:rsidRPr="00BF3766">
        <w:rPr>
          <w:rFonts w:ascii="Times New Roman" w:hAnsi="Times New Roman" w:cs="Times New Roman"/>
          <w:color w:val="000000" w:themeColor="text1"/>
          <w:sz w:val="28"/>
          <w:szCs w:val="28"/>
          <w:lang w:val="de-AT"/>
        </w:rPr>
        <w:t xml:space="preserve"> Ngày Gia đình Việt Nam </w:t>
      </w:r>
      <w:r w:rsidR="0004600B">
        <w:rPr>
          <w:rFonts w:ascii="Times New Roman" w:hAnsi="Times New Roman" w:cs="Times New Roman"/>
          <w:color w:val="000000" w:themeColor="text1"/>
          <w:sz w:val="28"/>
          <w:szCs w:val="28"/>
          <w:lang w:val="de-AT"/>
        </w:rPr>
        <w:t>(</w:t>
      </w:r>
      <w:r w:rsidRPr="00BF3766">
        <w:rPr>
          <w:rFonts w:ascii="Times New Roman" w:hAnsi="Times New Roman" w:cs="Times New Roman"/>
          <w:color w:val="000000" w:themeColor="text1"/>
          <w:sz w:val="28"/>
          <w:szCs w:val="28"/>
          <w:lang w:val="de-AT"/>
        </w:rPr>
        <w:t>28/6</w:t>
      </w:r>
      <w:r w:rsidR="0004600B">
        <w:rPr>
          <w:rFonts w:ascii="Times New Roman" w:hAnsi="Times New Roman" w:cs="Times New Roman"/>
          <w:color w:val="000000" w:themeColor="text1"/>
          <w:sz w:val="28"/>
          <w:szCs w:val="28"/>
          <w:lang w:val="de-AT"/>
        </w:rPr>
        <w:t>)</w:t>
      </w:r>
      <w:r w:rsidRPr="00BF3766">
        <w:rPr>
          <w:rFonts w:ascii="Times New Roman" w:hAnsi="Times New Roman" w:cs="Times New Roman"/>
          <w:color w:val="000000" w:themeColor="text1"/>
          <w:sz w:val="28"/>
          <w:szCs w:val="28"/>
          <w:lang w:val="de-AT"/>
        </w:rPr>
        <w:t xml:space="preserve"> và Ngày Thế giới xóa bỏ bạo lực với phụ nữ và trẻ em gái </w:t>
      </w:r>
      <w:r w:rsidR="0004600B">
        <w:rPr>
          <w:rFonts w:ascii="Times New Roman" w:hAnsi="Times New Roman" w:cs="Times New Roman"/>
          <w:color w:val="000000" w:themeColor="text1"/>
          <w:sz w:val="28"/>
          <w:szCs w:val="28"/>
          <w:lang w:val="de-AT"/>
        </w:rPr>
        <w:t>(</w:t>
      </w:r>
      <w:r w:rsidRPr="00BF3766">
        <w:rPr>
          <w:rFonts w:ascii="Times New Roman" w:hAnsi="Times New Roman" w:cs="Times New Roman"/>
          <w:color w:val="000000" w:themeColor="text1"/>
          <w:sz w:val="28"/>
          <w:szCs w:val="28"/>
          <w:lang w:val="de-AT"/>
        </w:rPr>
        <w:t>25/11</w:t>
      </w:r>
      <w:r w:rsidR="0004600B">
        <w:rPr>
          <w:rFonts w:ascii="Times New Roman" w:hAnsi="Times New Roman" w:cs="Times New Roman"/>
          <w:color w:val="000000" w:themeColor="text1"/>
          <w:sz w:val="28"/>
          <w:szCs w:val="28"/>
          <w:lang w:val="de-AT"/>
        </w:rPr>
        <w:t>)</w:t>
      </w:r>
      <w:r w:rsidRPr="00BF3766">
        <w:rPr>
          <w:rFonts w:ascii="Times New Roman" w:hAnsi="Times New Roman" w:cs="Times New Roman"/>
          <w:color w:val="000000" w:themeColor="text1"/>
          <w:sz w:val="28"/>
          <w:szCs w:val="28"/>
          <w:lang w:val="de-AT"/>
        </w:rPr>
        <w:t>.</w:t>
      </w:r>
      <w:r>
        <w:rPr>
          <w:rFonts w:ascii="Times New Roman" w:hAnsi="Times New Roman" w:cs="Times New Roman"/>
          <w:color w:val="000000" w:themeColor="text1"/>
          <w:sz w:val="28"/>
          <w:szCs w:val="28"/>
          <w:lang w:val="de-AT"/>
        </w:rPr>
        <w:t xml:space="preserve"> </w:t>
      </w:r>
      <w:r w:rsidRPr="00572DBA">
        <w:rPr>
          <w:rFonts w:ascii="Times New Roman" w:hAnsi="Times New Roman" w:cs="Times New Roman"/>
          <w:color w:val="000000" w:themeColor="text1"/>
          <w:sz w:val="28"/>
          <w:szCs w:val="28"/>
          <w:lang w:val="de-AT"/>
        </w:rPr>
        <w:t>Tuyên tryề</w:t>
      </w:r>
      <w:r>
        <w:rPr>
          <w:rFonts w:ascii="Times New Roman" w:hAnsi="Times New Roman" w:cs="Times New Roman"/>
          <w:color w:val="000000" w:themeColor="text1"/>
          <w:sz w:val="28"/>
          <w:szCs w:val="28"/>
          <w:lang w:val="de-AT"/>
        </w:rPr>
        <w:t>n</w:t>
      </w:r>
      <w:r w:rsidRPr="00572DBA">
        <w:rPr>
          <w:rFonts w:ascii="Times New Roman" w:hAnsi="Times New Roman" w:cs="Times New Roman"/>
          <w:color w:val="000000" w:themeColor="text1"/>
          <w:sz w:val="28"/>
          <w:szCs w:val="28"/>
          <w:lang w:val="de-AT"/>
        </w:rPr>
        <w:t xml:space="preserve">, phổ biến kiến thức, kỹ năng xây dựng gia đình ấm no, tiến bộ, hạnh phúc, văn minh và phát triển bền vững; thực hiện bình đẳng giới trong gia đình; lồng ghép nội dung giáo dục </w:t>
      </w:r>
      <w:r w:rsidR="007811CA">
        <w:rPr>
          <w:rFonts w:ascii="Times New Roman" w:hAnsi="Times New Roman" w:cs="Times New Roman"/>
          <w:color w:val="000000" w:themeColor="text1"/>
          <w:sz w:val="28"/>
          <w:szCs w:val="28"/>
          <w:lang w:val="de-AT"/>
        </w:rPr>
        <w:t xml:space="preserve">đạo đức, lối </w:t>
      </w:r>
      <w:r w:rsidRPr="00572DBA">
        <w:rPr>
          <w:rFonts w:ascii="Times New Roman" w:hAnsi="Times New Roman" w:cs="Times New Roman"/>
          <w:color w:val="000000" w:themeColor="text1"/>
          <w:sz w:val="28"/>
          <w:szCs w:val="28"/>
          <w:lang w:val="de-AT"/>
        </w:rPr>
        <w:t>sống</w:t>
      </w:r>
      <w:r w:rsidR="007811CA">
        <w:rPr>
          <w:rFonts w:ascii="Times New Roman" w:hAnsi="Times New Roman" w:cs="Times New Roman"/>
          <w:color w:val="000000" w:themeColor="text1"/>
          <w:sz w:val="28"/>
          <w:szCs w:val="28"/>
          <w:lang w:val="de-AT"/>
        </w:rPr>
        <w:t xml:space="preserve"> trong</w:t>
      </w:r>
      <w:r w:rsidRPr="00572DBA">
        <w:rPr>
          <w:rFonts w:ascii="Times New Roman" w:hAnsi="Times New Roman" w:cs="Times New Roman"/>
          <w:color w:val="000000" w:themeColor="text1"/>
          <w:sz w:val="28"/>
          <w:szCs w:val="28"/>
          <w:lang w:val="de-AT"/>
        </w:rPr>
        <w:t xml:space="preserve"> gia đình </w:t>
      </w:r>
      <w:r w:rsidRPr="00572DBA">
        <w:rPr>
          <w:rFonts w:ascii="Times New Roman" w:hAnsi="Times New Roman" w:cs="Times New Roman"/>
          <w:color w:val="000000" w:themeColor="text1"/>
          <w:sz w:val="28"/>
          <w:szCs w:val="28"/>
        </w:rPr>
        <w:t xml:space="preserve">vào các hoạt động của </w:t>
      </w:r>
      <w:r w:rsidR="003D3B7A">
        <w:rPr>
          <w:rFonts w:ascii="Times New Roman" w:hAnsi="Times New Roman" w:cs="Times New Roman"/>
          <w:color w:val="000000" w:themeColor="text1"/>
          <w:sz w:val="28"/>
          <w:szCs w:val="28"/>
          <w:lang w:val="de-AT"/>
        </w:rPr>
        <w:t>C</w:t>
      </w:r>
      <w:r w:rsidRPr="00572DBA">
        <w:rPr>
          <w:rFonts w:ascii="Times New Roman" w:hAnsi="Times New Roman" w:cs="Times New Roman"/>
          <w:color w:val="000000" w:themeColor="text1"/>
          <w:sz w:val="28"/>
          <w:szCs w:val="28"/>
          <w:lang w:val="de-AT"/>
        </w:rPr>
        <w:t>uộc vận động “Toàn dân đoàn kết xây dựng nông thôn mới, đô thị</w:t>
      </w:r>
      <w:r w:rsidR="00DC551B">
        <w:rPr>
          <w:rFonts w:ascii="Times New Roman" w:hAnsi="Times New Roman" w:cs="Times New Roman"/>
          <w:color w:val="000000" w:themeColor="text1"/>
          <w:sz w:val="28"/>
          <w:szCs w:val="28"/>
          <w:lang w:val="de-AT"/>
        </w:rPr>
        <w:t xml:space="preserve"> văn</w:t>
      </w:r>
      <w:r w:rsidR="00EA22A0">
        <w:rPr>
          <w:rFonts w:ascii="Times New Roman" w:hAnsi="Times New Roman" w:cs="Times New Roman"/>
          <w:color w:val="000000" w:themeColor="text1"/>
          <w:sz w:val="28"/>
          <w:szCs w:val="28"/>
          <w:lang w:val="de-AT"/>
        </w:rPr>
        <w:t xml:space="preserve"> minh</w:t>
      </w:r>
      <w:r w:rsidR="00DC551B" w:rsidRPr="0015039F">
        <w:rPr>
          <w:rFonts w:ascii="Times New Roman" w:hAnsi="Times New Roman" w:cs="Times New Roman"/>
          <w:color w:val="000000" w:themeColor="text1"/>
          <w:sz w:val="28"/>
          <w:szCs w:val="28"/>
        </w:rPr>
        <w:t>”</w:t>
      </w:r>
      <w:r w:rsidR="00DC551B">
        <w:rPr>
          <w:rFonts w:ascii="Times New Roman" w:hAnsi="Times New Roman" w:cs="Times New Roman"/>
          <w:color w:val="000000" w:themeColor="text1"/>
          <w:sz w:val="28"/>
          <w:szCs w:val="28"/>
        </w:rPr>
        <w:t>.</w:t>
      </w:r>
    </w:p>
    <w:p w14:paraId="5FDA90F7" w14:textId="77777777" w:rsidR="009458FE" w:rsidRPr="00CE4BC0" w:rsidRDefault="00860FE4" w:rsidP="009458FE">
      <w:pPr>
        <w:spacing w:before="120" w:after="120" w:line="240" w:lineRule="auto"/>
        <w:ind w:firstLine="720"/>
        <w:jc w:val="both"/>
        <w:rPr>
          <w:rFonts w:ascii="Times New Roman" w:hAnsi="Times New Roman" w:cs="Times New Roman"/>
          <w:color w:val="000000" w:themeColor="text1"/>
          <w:sz w:val="28"/>
          <w:szCs w:val="28"/>
          <w:lang w:val="de-AT"/>
        </w:rPr>
      </w:pPr>
      <w:r>
        <w:rPr>
          <w:rFonts w:ascii="Times New Roman" w:hAnsi="Times New Roman" w:cs="Times New Roman"/>
          <w:b/>
          <w:color w:val="000000" w:themeColor="text1"/>
          <w:sz w:val="28"/>
          <w:szCs w:val="28"/>
          <w:lang w:val="de-AT"/>
        </w:rPr>
        <w:t>5</w:t>
      </w:r>
      <w:r w:rsidR="009458FE" w:rsidRPr="00CE4BC0">
        <w:rPr>
          <w:rFonts w:ascii="Times New Roman" w:hAnsi="Times New Roman" w:cs="Times New Roman"/>
          <w:b/>
          <w:color w:val="000000" w:themeColor="text1"/>
          <w:sz w:val="28"/>
          <w:szCs w:val="28"/>
          <w:lang w:val="de-AT"/>
        </w:rPr>
        <w:t xml:space="preserve">. UBND </w:t>
      </w:r>
      <w:r>
        <w:rPr>
          <w:rFonts w:ascii="Times New Roman" w:hAnsi="Times New Roman" w:cs="Times New Roman"/>
          <w:b/>
          <w:color w:val="000000" w:themeColor="text1"/>
          <w:sz w:val="28"/>
          <w:szCs w:val="28"/>
          <w:lang w:val="de-AT"/>
        </w:rPr>
        <w:t>các xã, thị trấn</w:t>
      </w:r>
    </w:p>
    <w:p w14:paraId="5EF82B9F" w14:textId="77777777" w:rsidR="00DE4F30" w:rsidRDefault="009458FE" w:rsidP="00DE4F30">
      <w:pPr>
        <w:spacing w:before="120" w:after="120" w:line="240" w:lineRule="auto"/>
        <w:ind w:firstLine="720"/>
        <w:jc w:val="both"/>
        <w:rPr>
          <w:rFonts w:ascii="Times New Roman" w:hAnsi="Times New Roman" w:cs="Times New Roman"/>
          <w:color w:val="000000" w:themeColor="text1"/>
          <w:sz w:val="28"/>
          <w:szCs w:val="28"/>
          <w:lang w:val="de-AT"/>
        </w:rPr>
      </w:pPr>
      <w:r w:rsidRPr="00FA3489">
        <w:rPr>
          <w:rFonts w:ascii="Times New Roman" w:hAnsi="Times New Roman" w:cs="Times New Roman"/>
          <w:color w:val="000000" w:themeColor="text1"/>
          <w:sz w:val="28"/>
          <w:szCs w:val="28"/>
          <w:lang w:val="de-AT"/>
        </w:rPr>
        <w:t xml:space="preserve">- Căn cứ </w:t>
      </w:r>
      <w:r w:rsidR="002109CF">
        <w:rPr>
          <w:rFonts w:ascii="Times New Roman" w:hAnsi="Times New Roman" w:cs="Times New Roman"/>
          <w:color w:val="000000" w:themeColor="text1"/>
          <w:sz w:val="28"/>
          <w:szCs w:val="28"/>
          <w:lang w:val="de-AT"/>
        </w:rPr>
        <w:t>kế hoạch</w:t>
      </w:r>
      <w:r w:rsidRPr="00FA3489">
        <w:rPr>
          <w:rFonts w:ascii="Times New Roman" w:hAnsi="Times New Roman" w:cs="Times New Roman"/>
          <w:color w:val="000000" w:themeColor="text1"/>
          <w:sz w:val="28"/>
          <w:szCs w:val="28"/>
          <w:lang w:val="de-AT"/>
        </w:rPr>
        <w:t xml:space="preserve"> này, xây dựng kế hoạch và tổ chức triển khai thực hiệ</w:t>
      </w:r>
      <w:r w:rsidR="002A1AC3">
        <w:rPr>
          <w:rFonts w:ascii="Times New Roman" w:hAnsi="Times New Roman" w:cs="Times New Roman"/>
          <w:color w:val="000000" w:themeColor="text1"/>
          <w:sz w:val="28"/>
          <w:szCs w:val="28"/>
          <w:lang w:val="de-AT"/>
        </w:rPr>
        <w:t>n công tác gia đình năm 2022</w:t>
      </w:r>
      <w:r w:rsidRPr="00FA3489">
        <w:rPr>
          <w:rFonts w:ascii="Times New Roman" w:hAnsi="Times New Roman" w:cs="Times New Roman"/>
          <w:color w:val="000000" w:themeColor="text1"/>
          <w:sz w:val="28"/>
          <w:szCs w:val="28"/>
          <w:lang w:val="de-AT"/>
        </w:rPr>
        <w:t xml:space="preserve"> </w:t>
      </w:r>
      <w:r w:rsidR="00E82944">
        <w:rPr>
          <w:rFonts w:ascii="Times New Roman" w:hAnsi="Times New Roman" w:cs="Times New Roman"/>
          <w:color w:val="000000" w:themeColor="text1"/>
          <w:sz w:val="28"/>
          <w:szCs w:val="28"/>
          <w:lang w:val="de-AT"/>
        </w:rPr>
        <w:t>tại địa phương</w:t>
      </w:r>
      <w:r w:rsidRPr="00FA3489">
        <w:rPr>
          <w:rFonts w:ascii="Times New Roman" w:hAnsi="Times New Roman" w:cs="Times New Roman"/>
          <w:color w:val="000000" w:themeColor="text1"/>
          <w:sz w:val="28"/>
          <w:szCs w:val="28"/>
          <w:lang w:val="de-AT"/>
        </w:rPr>
        <w:t>.</w:t>
      </w:r>
      <w:r>
        <w:rPr>
          <w:rFonts w:ascii="Times New Roman" w:hAnsi="Times New Roman" w:cs="Times New Roman"/>
          <w:color w:val="000000" w:themeColor="text1"/>
          <w:sz w:val="28"/>
          <w:szCs w:val="28"/>
          <w:lang w:val="de-AT"/>
        </w:rPr>
        <w:t xml:space="preserve"> Chỉ đạo, hướng dẫn </w:t>
      </w:r>
      <w:r w:rsidR="00E82944">
        <w:rPr>
          <w:rFonts w:ascii="Times New Roman" w:hAnsi="Times New Roman" w:cs="Times New Roman"/>
          <w:color w:val="000000" w:themeColor="text1"/>
          <w:sz w:val="28"/>
          <w:szCs w:val="28"/>
          <w:lang w:val="de-AT"/>
        </w:rPr>
        <w:t>các ban, ngành, đoàn thể, hội</w:t>
      </w:r>
      <w:r>
        <w:rPr>
          <w:rFonts w:ascii="Times New Roman" w:hAnsi="Times New Roman" w:cs="Times New Roman"/>
          <w:color w:val="000000" w:themeColor="text1"/>
          <w:sz w:val="28"/>
          <w:szCs w:val="28"/>
          <w:lang w:val="de-AT"/>
        </w:rPr>
        <w:t xml:space="preserve"> triển khai có hiệu quả các nhiệm vụ</w:t>
      </w:r>
      <w:r w:rsidR="002A1AC3">
        <w:rPr>
          <w:rFonts w:ascii="Times New Roman" w:hAnsi="Times New Roman" w:cs="Times New Roman"/>
          <w:color w:val="000000" w:themeColor="text1"/>
          <w:sz w:val="28"/>
          <w:szCs w:val="28"/>
          <w:lang w:val="de-AT"/>
        </w:rPr>
        <w:t xml:space="preserve"> công tác gia đình</w:t>
      </w:r>
      <w:r>
        <w:rPr>
          <w:rFonts w:ascii="Times New Roman" w:hAnsi="Times New Roman" w:cs="Times New Roman"/>
          <w:color w:val="000000" w:themeColor="text1"/>
          <w:sz w:val="28"/>
          <w:szCs w:val="28"/>
          <w:lang w:val="de-AT"/>
        </w:rPr>
        <w:t>.</w:t>
      </w:r>
      <w:r w:rsidRPr="00FA3489">
        <w:rPr>
          <w:rFonts w:ascii="Times New Roman" w:hAnsi="Times New Roman" w:cs="Times New Roman"/>
          <w:color w:val="000000" w:themeColor="text1"/>
          <w:sz w:val="28"/>
          <w:szCs w:val="28"/>
          <w:lang w:val="de-AT"/>
        </w:rPr>
        <w:t xml:space="preserve"> Kịp thời kiện toàn và phát huy hiệu quả hoạt động củ</w:t>
      </w:r>
      <w:r w:rsidR="002B21B7">
        <w:rPr>
          <w:rFonts w:ascii="Times New Roman" w:hAnsi="Times New Roman" w:cs="Times New Roman"/>
          <w:color w:val="000000" w:themeColor="text1"/>
          <w:sz w:val="28"/>
          <w:szCs w:val="28"/>
          <w:lang w:val="de-AT"/>
        </w:rPr>
        <w:t>a B</w:t>
      </w:r>
      <w:r w:rsidR="00F773E4">
        <w:rPr>
          <w:rFonts w:ascii="Times New Roman" w:hAnsi="Times New Roman" w:cs="Times New Roman"/>
          <w:color w:val="000000" w:themeColor="text1"/>
          <w:sz w:val="28"/>
          <w:szCs w:val="28"/>
          <w:lang w:val="de-AT"/>
        </w:rPr>
        <w:t>an C</w:t>
      </w:r>
      <w:r w:rsidRPr="00FA3489">
        <w:rPr>
          <w:rFonts w:ascii="Times New Roman" w:hAnsi="Times New Roman" w:cs="Times New Roman"/>
          <w:color w:val="000000" w:themeColor="text1"/>
          <w:sz w:val="28"/>
          <w:szCs w:val="28"/>
          <w:lang w:val="de-AT"/>
        </w:rPr>
        <w:t>hỉ đạ</w:t>
      </w:r>
      <w:r>
        <w:rPr>
          <w:rFonts w:ascii="Times New Roman" w:hAnsi="Times New Roman" w:cs="Times New Roman"/>
          <w:color w:val="000000" w:themeColor="text1"/>
          <w:sz w:val="28"/>
          <w:szCs w:val="28"/>
          <w:lang w:val="de-AT"/>
        </w:rPr>
        <w:t>o công tác g</w:t>
      </w:r>
      <w:r w:rsidRPr="00FA3489">
        <w:rPr>
          <w:rFonts w:ascii="Times New Roman" w:hAnsi="Times New Roman" w:cs="Times New Roman"/>
          <w:color w:val="000000" w:themeColor="text1"/>
          <w:sz w:val="28"/>
          <w:szCs w:val="28"/>
          <w:lang w:val="de-AT"/>
        </w:rPr>
        <w:t xml:space="preserve">ia đình. </w:t>
      </w:r>
      <w:r w:rsidR="00DE4F30" w:rsidRPr="00D33AF8">
        <w:rPr>
          <w:rFonts w:ascii="Times New Roman" w:hAnsi="Times New Roman" w:cs="Times New Roman"/>
          <w:color w:val="000000" w:themeColor="text1"/>
          <w:sz w:val="28"/>
          <w:szCs w:val="28"/>
          <w:lang w:val="de-AT"/>
        </w:rPr>
        <w:t>Duy trì, nhân rộng, nâng cao chất lượng của</w:t>
      </w:r>
      <w:r w:rsidR="00DE4F30">
        <w:rPr>
          <w:rFonts w:ascii="Times New Roman" w:hAnsi="Times New Roman" w:cs="Times New Roman"/>
          <w:color w:val="000000" w:themeColor="text1"/>
          <w:sz w:val="28"/>
          <w:szCs w:val="28"/>
          <w:lang w:val="de-AT"/>
        </w:rPr>
        <w:t xml:space="preserve"> các C</w:t>
      </w:r>
      <w:r w:rsidR="00DE4F30" w:rsidRPr="00D33AF8">
        <w:rPr>
          <w:rFonts w:ascii="Times New Roman" w:hAnsi="Times New Roman" w:cs="Times New Roman"/>
          <w:color w:val="000000" w:themeColor="text1"/>
          <w:sz w:val="28"/>
          <w:szCs w:val="28"/>
          <w:lang w:val="de-AT"/>
        </w:rPr>
        <w:t>âu lạc bộ</w:t>
      </w:r>
      <w:r w:rsidR="00DE4F30">
        <w:rPr>
          <w:rFonts w:ascii="Times New Roman" w:hAnsi="Times New Roman" w:cs="Times New Roman"/>
          <w:color w:val="000000" w:themeColor="text1"/>
          <w:sz w:val="28"/>
          <w:szCs w:val="28"/>
          <w:lang w:val="de-AT"/>
        </w:rPr>
        <w:t xml:space="preserve"> G</w:t>
      </w:r>
      <w:r w:rsidR="00DE4F30" w:rsidRPr="00D33AF8">
        <w:rPr>
          <w:rFonts w:ascii="Times New Roman" w:hAnsi="Times New Roman" w:cs="Times New Roman"/>
          <w:color w:val="000000" w:themeColor="text1"/>
          <w:sz w:val="28"/>
          <w:szCs w:val="28"/>
          <w:lang w:val="de-AT"/>
        </w:rPr>
        <w:t>ia đình phát triển bền vữ</w:t>
      </w:r>
      <w:r w:rsidR="00DE4F30">
        <w:rPr>
          <w:rFonts w:ascii="Times New Roman" w:hAnsi="Times New Roman" w:cs="Times New Roman"/>
          <w:color w:val="000000" w:themeColor="text1"/>
          <w:sz w:val="28"/>
          <w:szCs w:val="28"/>
          <w:lang w:val="de-AT"/>
        </w:rPr>
        <w:t>ng, N</w:t>
      </w:r>
      <w:r w:rsidR="00DE4F30" w:rsidRPr="00D33AF8">
        <w:rPr>
          <w:rFonts w:ascii="Times New Roman" w:hAnsi="Times New Roman" w:cs="Times New Roman"/>
          <w:color w:val="000000" w:themeColor="text1"/>
          <w:sz w:val="28"/>
          <w:szCs w:val="28"/>
          <w:lang w:val="de-AT"/>
        </w:rPr>
        <w:t>hóm phòng, chống bạo lự</w:t>
      </w:r>
      <w:r w:rsidR="00DE4F30">
        <w:rPr>
          <w:rFonts w:ascii="Times New Roman" w:hAnsi="Times New Roman" w:cs="Times New Roman"/>
          <w:color w:val="000000" w:themeColor="text1"/>
          <w:sz w:val="28"/>
          <w:szCs w:val="28"/>
          <w:lang w:val="de-AT"/>
        </w:rPr>
        <w:t>c gia đình, Đ</w:t>
      </w:r>
      <w:r w:rsidR="00DE4F30" w:rsidRPr="00D33AF8">
        <w:rPr>
          <w:rFonts w:ascii="Times New Roman" w:hAnsi="Times New Roman" w:cs="Times New Roman"/>
          <w:color w:val="000000" w:themeColor="text1"/>
          <w:sz w:val="28"/>
          <w:szCs w:val="28"/>
          <w:lang w:val="de-AT"/>
        </w:rPr>
        <w:t>ịa chỉ tin cậy ở cộng đồng.</w:t>
      </w:r>
    </w:p>
    <w:p w14:paraId="71AE4F12" w14:textId="77777777" w:rsidR="009458FE" w:rsidRPr="00DE4F30" w:rsidRDefault="00DE4F30" w:rsidP="00DE4F30">
      <w:pPr>
        <w:spacing w:before="120" w:after="120" w:line="240" w:lineRule="auto"/>
        <w:ind w:firstLine="720"/>
        <w:jc w:val="both"/>
        <w:rPr>
          <w:rFonts w:ascii="Times New Roman" w:hAnsi="Times New Roman" w:cs="Times New Roman"/>
          <w:color w:val="000000"/>
          <w:sz w:val="28"/>
          <w:szCs w:val="28"/>
          <w:lang w:val="de-AT"/>
        </w:rPr>
      </w:pPr>
      <w:r w:rsidRPr="00D50FF9">
        <w:rPr>
          <w:rFonts w:ascii="Times New Roman" w:eastAsia="Times New Roman" w:hAnsi="Times New Roman" w:cs="Times New Roman"/>
          <w:color w:val="000000"/>
          <w:sz w:val="28"/>
          <w:szCs w:val="28"/>
          <w:lang w:val="de-AT"/>
        </w:rPr>
        <w:t>- Đẩy mạnh các hoạt động truyền thông về xây dựng gia đình hạnh phúc; tổ chức các hoạt động</w:t>
      </w:r>
      <w:r>
        <w:rPr>
          <w:rFonts w:ascii="Times New Roman" w:hAnsi="Times New Roman" w:cs="Times New Roman"/>
          <w:color w:val="000000"/>
          <w:sz w:val="28"/>
          <w:szCs w:val="28"/>
          <w:lang w:val="de-AT"/>
        </w:rPr>
        <w:t xml:space="preserve"> nhân</w:t>
      </w:r>
      <w:r w:rsidRPr="00D50FF9">
        <w:rPr>
          <w:rFonts w:ascii="Times New Roman" w:eastAsia="Times New Roman" w:hAnsi="Times New Roman" w:cs="Times New Roman"/>
          <w:color w:val="000000"/>
          <w:sz w:val="28"/>
          <w:szCs w:val="28"/>
          <w:lang w:val="de-AT"/>
        </w:rPr>
        <w:t xml:space="preserve"> k</w:t>
      </w:r>
      <w:r>
        <w:rPr>
          <w:rFonts w:ascii="Times New Roman" w:hAnsi="Times New Roman" w:cs="Times New Roman"/>
          <w:color w:val="000000"/>
          <w:sz w:val="28"/>
          <w:szCs w:val="28"/>
          <w:lang w:val="de-AT"/>
        </w:rPr>
        <w:t>ỷ</w:t>
      </w:r>
      <w:r w:rsidRPr="00D50FF9">
        <w:rPr>
          <w:rFonts w:ascii="Times New Roman" w:eastAsia="Times New Roman" w:hAnsi="Times New Roman" w:cs="Times New Roman"/>
          <w:color w:val="000000"/>
          <w:sz w:val="28"/>
          <w:szCs w:val="28"/>
          <w:lang w:val="de-AT"/>
        </w:rPr>
        <w:t xml:space="preserve"> niệm các ngày </w:t>
      </w:r>
      <w:r>
        <w:rPr>
          <w:rFonts w:ascii="Times New Roman" w:hAnsi="Times New Roman" w:cs="Times New Roman"/>
          <w:color w:val="000000"/>
          <w:sz w:val="28"/>
          <w:szCs w:val="28"/>
          <w:lang w:val="de-AT"/>
        </w:rPr>
        <w:t>Quốc tế Hạnh phúc (</w:t>
      </w:r>
      <w:r w:rsidRPr="00D50FF9">
        <w:rPr>
          <w:rFonts w:ascii="Times New Roman" w:eastAsia="Times New Roman" w:hAnsi="Times New Roman" w:cs="Times New Roman"/>
          <w:color w:val="000000"/>
          <w:spacing w:val="-8"/>
          <w:sz w:val="28"/>
          <w:szCs w:val="28"/>
          <w:lang w:val="de-AT"/>
        </w:rPr>
        <w:t>20/3</w:t>
      </w:r>
      <w:r>
        <w:rPr>
          <w:rFonts w:ascii="Times New Roman" w:eastAsia="Times New Roman" w:hAnsi="Times New Roman" w:cs="Times New Roman"/>
          <w:color w:val="000000"/>
          <w:spacing w:val="-8"/>
          <w:sz w:val="28"/>
          <w:szCs w:val="28"/>
          <w:lang w:val="de-AT"/>
        </w:rPr>
        <w:t>)</w:t>
      </w:r>
      <w:r w:rsidRPr="00D50FF9">
        <w:rPr>
          <w:rFonts w:ascii="Times New Roman" w:eastAsia="Times New Roman" w:hAnsi="Times New Roman" w:cs="Times New Roman"/>
          <w:color w:val="000000"/>
          <w:spacing w:val="-8"/>
          <w:sz w:val="28"/>
          <w:szCs w:val="28"/>
          <w:lang w:val="de-AT"/>
        </w:rPr>
        <w:t xml:space="preserve">, </w:t>
      </w:r>
      <w:r w:rsidRPr="00F7726D">
        <w:rPr>
          <w:rFonts w:ascii="Times New Roman" w:hAnsi="Times New Roman" w:cs="Times New Roman"/>
          <w:color w:val="000000" w:themeColor="text1"/>
          <w:sz w:val="28"/>
          <w:szCs w:val="28"/>
        </w:rPr>
        <w:t>Ngày Quốc tế</w:t>
      </w:r>
      <w:r>
        <w:rPr>
          <w:rFonts w:ascii="Times New Roman" w:hAnsi="Times New Roman" w:cs="Times New Roman"/>
          <w:color w:val="000000" w:themeColor="text1"/>
          <w:sz w:val="28"/>
          <w:szCs w:val="28"/>
        </w:rPr>
        <w:t xml:space="preserve"> Gia đình (15/5), </w:t>
      </w:r>
      <w:r>
        <w:rPr>
          <w:rFonts w:ascii="Times New Roman" w:hAnsi="Times New Roman" w:cs="Times New Roman"/>
          <w:color w:val="000000"/>
          <w:spacing w:val="-8"/>
          <w:sz w:val="28"/>
          <w:szCs w:val="28"/>
          <w:lang w:val="de-AT"/>
        </w:rPr>
        <w:t>Ngày Gia đình Việt Nam (</w:t>
      </w:r>
      <w:r w:rsidRPr="00D50FF9">
        <w:rPr>
          <w:rFonts w:ascii="Times New Roman" w:eastAsia="Times New Roman" w:hAnsi="Times New Roman" w:cs="Times New Roman"/>
          <w:color w:val="000000"/>
          <w:sz w:val="28"/>
          <w:szCs w:val="28"/>
          <w:lang w:val="de-AT"/>
        </w:rPr>
        <w:t>28/6</w:t>
      </w:r>
      <w:r>
        <w:rPr>
          <w:rFonts w:ascii="Times New Roman" w:eastAsia="Times New Roman" w:hAnsi="Times New Roman" w:cs="Times New Roman"/>
          <w:color w:val="000000"/>
          <w:sz w:val="28"/>
          <w:szCs w:val="28"/>
          <w:lang w:val="de-AT"/>
        </w:rPr>
        <w:t>)</w:t>
      </w:r>
      <w:r w:rsidRPr="00D50FF9">
        <w:rPr>
          <w:rFonts w:ascii="Times New Roman" w:eastAsia="Times New Roman" w:hAnsi="Times New Roman" w:cs="Times New Roman"/>
          <w:color w:val="000000"/>
          <w:sz w:val="28"/>
          <w:szCs w:val="28"/>
          <w:lang w:val="de-AT"/>
        </w:rPr>
        <w:t xml:space="preserve"> và</w:t>
      </w:r>
      <w:r>
        <w:rPr>
          <w:rFonts w:ascii="Times New Roman" w:hAnsi="Times New Roman" w:cs="Times New Roman"/>
          <w:color w:val="000000"/>
          <w:sz w:val="28"/>
          <w:szCs w:val="28"/>
          <w:lang w:val="de-AT"/>
        </w:rPr>
        <w:t xml:space="preserve"> Ngày Thế giới xoá bỏ bạo lực đối với phụ nữ và trẻ em gái</w:t>
      </w:r>
      <w:r w:rsidRPr="00D50FF9">
        <w:rPr>
          <w:rFonts w:ascii="Times New Roman" w:eastAsia="Times New Roman" w:hAnsi="Times New Roman" w:cs="Times New Roman"/>
          <w:color w:val="000000"/>
          <w:sz w:val="28"/>
          <w:szCs w:val="28"/>
          <w:lang w:val="de-AT"/>
        </w:rPr>
        <w:t xml:space="preserve"> </w:t>
      </w:r>
      <w:r>
        <w:rPr>
          <w:rFonts w:ascii="Times New Roman" w:eastAsia="Times New Roman" w:hAnsi="Times New Roman" w:cs="Times New Roman"/>
          <w:color w:val="000000"/>
          <w:sz w:val="28"/>
          <w:szCs w:val="28"/>
          <w:lang w:val="de-AT"/>
        </w:rPr>
        <w:t>(</w:t>
      </w:r>
      <w:r w:rsidRPr="00D50FF9">
        <w:rPr>
          <w:rFonts w:ascii="Times New Roman" w:eastAsia="Times New Roman" w:hAnsi="Times New Roman" w:cs="Times New Roman"/>
          <w:color w:val="000000"/>
          <w:sz w:val="28"/>
          <w:szCs w:val="28"/>
          <w:lang w:val="de-AT"/>
        </w:rPr>
        <w:t>25/11</w:t>
      </w:r>
      <w:r>
        <w:rPr>
          <w:rFonts w:ascii="Times New Roman" w:eastAsia="Times New Roman" w:hAnsi="Times New Roman" w:cs="Times New Roman"/>
          <w:color w:val="000000"/>
          <w:sz w:val="28"/>
          <w:szCs w:val="28"/>
          <w:lang w:val="de-AT"/>
        </w:rPr>
        <w:t>)</w:t>
      </w:r>
      <w:r w:rsidRPr="00D50FF9">
        <w:rPr>
          <w:rFonts w:ascii="Times New Roman" w:eastAsia="Times New Roman" w:hAnsi="Times New Roman" w:cs="Times New Roman"/>
          <w:color w:val="000000"/>
          <w:spacing w:val="-4"/>
          <w:sz w:val="28"/>
          <w:szCs w:val="28"/>
          <w:lang w:val="de-AT"/>
        </w:rPr>
        <w:t>; quan tâm công tác tuyên truyền trực quan, sinh động</w:t>
      </w:r>
      <w:r w:rsidRPr="00D50FF9">
        <w:rPr>
          <w:rFonts w:ascii="Times New Roman" w:eastAsia="Times New Roman" w:hAnsi="Times New Roman" w:cs="Times New Roman"/>
          <w:color w:val="000000"/>
          <w:sz w:val="28"/>
          <w:szCs w:val="28"/>
          <w:lang w:val="de-AT"/>
        </w:rPr>
        <w:t xml:space="preserve">; lồng ghép nội dung tuyên truyền về xây dựng đạo đức, lối sống trong gia đình và phòng, chống bạo lực gia đình vào các hoạt động của Phong trào </w:t>
      </w:r>
      <w:r>
        <w:rPr>
          <w:rFonts w:ascii="Times New Roman" w:eastAsia="Times New Roman" w:hAnsi="Times New Roman" w:cs="Times New Roman"/>
          <w:color w:val="000000"/>
          <w:sz w:val="28"/>
          <w:szCs w:val="28"/>
          <w:lang w:val="de-AT"/>
        </w:rPr>
        <w:t>“T</w:t>
      </w:r>
      <w:r w:rsidRPr="00D50FF9">
        <w:rPr>
          <w:rFonts w:ascii="Times New Roman" w:eastAsia="Times New Roman" w:hAnsi="Times New Roman" w:cs="Times New Roman"/>
          <w:color w:val="000000"/>
          <w:sz w:val="28"/>
          <w:szCs w:val="28"/>
          <w:lang w:val="de-AT"/>
        </w:rPr>
        <w:t>oàn dân đoàn kết xây dựng đời sống văn hóa</w:t>
      </w:r>
      <w:r w:rsidRPr="00D50FF9">
        <w:rPr>
          <w:rFonts w:ascii="Times New Roman" w:eastAsia="Times New Roman" w:hAnsi="Times New Roman" w:cs="Times New Roman"/>
          <w:color w:val="000000"/>
          <w:sz w:val="28"/>
          <w:szCs w:val="28"/>
          <w:lang w:val="vi-VN"/>
        </w:rPr>
        <w:t>”</w:t>
      </w:r>
      <w:r w:rsidRPr="00D50FF9">
        <w:rPr>
          <w:rFonts w:ascii="Times New Roman" w:eastAsia="Times New Roman" w:hAnsi="Times New Roman" w:cs="Times New Roman"/>
          <w:color w:val="000000"/>
          <w:sz w:val="28"/>
          <w:szCs w:val="28"/>
          <w:lang w:val="de-AT"/>
        </w:rPr>
        <w:t xml:space="preserve"> trong các buổi họp thôn,</w:t>
      </w:r>
      <w:r w:rsidR="00E82944">
        <w:rPr>
          <w:rFonts w:ascii="Times New Roman" w:eastAsia="Times New Roman" w:hAnsi="Times New Roman" w:cs="Times New Roman"/>
          <w:color w:val="000000"/>
          <w:sz w:val="28"/>
          <w:szCs w:val="28"/>
          <w:lang w:val="de-AT"/>
        </w:rPr>
        <w:t xml:space="preserve"> buôn, khu phố</w:t>
      </w:r>
      <w:r w:rsidRPr="00D50FF9">
        <w:rPr>
          <w:rFonts w:ascii="Times New Roman" w:eastAsia="Times New Roman" w:hAnsi="Times New Roman" w:cs="Times New Roman"/>
          <w:color w:val="000000"/>
          <w:sz w:val="28"/>
          <w:szCs w:val="28"/>
          <w:lang w:val="de-AT"/>
        </w:rPr>
        <w:t xml:space="preserve"> của tổ chức, đoàn thể </w:t>
      </w:r>
      <w:r w:rsidR="00933F61">
        <w:rPr>
          <w:rFonts w:ascii="Times New Roman" w:eastAsia="Times New Roman" w:hAnsi="Times New Roman" w:cs="Times New Roman"/>
          <w:color w:val="000000"/>
          <w:sz w:val="28"/>
          <w:szCs w:val="28"/>
          <w:lang w:val="de-AT"/>
        </w:rPr>
        <w:t>địa phương</w:t>
      </w:r>
      <w:r w:rsidRPr="00D50FF9">
        <w:rPr>
          <w:rFonts w:ascii="Times New Roman" w:eastAsia="Times New Roman" w:hAnsi="Times New Roman" w:cs="Times New Roman"/>
          <w:color w:val="000000"/>
          <w:sz w:val="28"/>
          <w:szCs w:val="28"/>
          <w:lang w:val="de-AT"/>
        </w:rPr>
        <w:t>.</w:t>
      </w:r>
      <w:r w:rsidRPr="00D33AF8">
        <w:rPr>
          <w:rFonts w:ascii="Times New Roman" w:hAnsi="Times New Roman" w:cs="Times New Roman"/>
          <w:color w:val="000000" w:themeColor="text1"/>
          <w:sz w:val="28"/>
          <w:szCs w:val="28"/>
          <w:lang w:val="de-AT"/>
        </w:rPr>
        <w:t xml:space="preserve"> </w:t>
      </w:r>
    </w:p>
    <w:p w14:paraId="471C5D59" w14:textId="77777777" w:rsidR="009458FE" w:rsidRPr="00DE4F30" w:rsidRDefault="009458FE" w:rsidP="00DE4F30">
      <w:pPr>
        <w:spacing w:before="120" w:after="120" w:line="240" w:lineRule="auto"/>
        <w:ind w:firstLine="720"/>
        <w:jc w:val="both"/>
        <w:rPr>
          <w:rFonts w:ascii="Times New Roman" w:hAnsi="Times New Roman" w:cs="Times New Roman"/>
          <w:color w:val="000000"/>
          <w:sz w:val="28"/>
          <w:szCs w:val="28"/>
          <w:shd w:val="clear" w:color="auto" w:fill="FFFFFF"/>
          <w:lang w:eastAsia="vi-VN"/>
        </w:rPr>
      </w:pPr>
      <w:r>
        <w:rPr>
          <w:rStyle w:val="Bodytext2"/>
          <w:rFonts w:ascii="Times New Roman" w:hAnsi="Times New Roman" w:cs="Times New Roman"/>
          <w:color w:val="000000"/>
          <w:sz w:val="28"/>
          <w:szCs w:val="28"/>
          <w:lang w:eastAsia="vi-VN"/>
        </w:rPr>
        <w:t>- Bố trí kinh phí để thực hiện có hiệu quả công tác gia đình và phòng, chống bạo lực gia đình (theo hướng dẫn của cơ quan tài chính Trung ương và địa phương)</w:t>
      </w:r>
      <w:r>
        <w:rPr>
          <w:rFonts w:ascii="Times New Roman" w:hAnsi="Times New Roman" w:cs="Times New Roman"/>
          <w:color w:val="000000" w:themeColor="text1"/>
          <w:sz w:val="28"/>
          <w:szCs w:val="28"/>
          <w:lang w:val="de-AT"/>
        </w:rPr>
        <w:t>.</w:t>
      </w:r>
      <w:r w:rsidRPr="00552BBF">
        <w:rPr>
          <w:rFonts w:ascii="Times New Roman" w:hAnsi="Times New Roman" w:cs="Times New Roman"/>
          <w:color w:val="FF0000"/>
          <w:sz w:val="28"/>
          <w:szCs w:val="28"/>
          <w:lang w:val="de-AT"/>
        </w:rPr>
        <w:t xml:space="preserve"> </w:t>
      </w:r>
      <w:r w:rsidRPr="0078674C">
        <w:rPr>
          <w:rFonts w:ascii="Times New Roman" w:hAnsi="Times New Roman" w:cs="Times New Roman"/>
          <w:color w:val="000000" w:themeColor="text1"/>
          <w:spacing w:val="-4"/>
          <w:sz w:val="28"/>
          <w:lang w:val="de-AT"/>
        </w:rPr>
        <w:t xml:space="preserve">Báo cáo đánh giá kết quả chỉ đạo, triển khai thực hiện các nhiệm vụ công tác gia đình thuộc phạm vi trách nhiệm; thực hiện nghiêm túc chế độ thông tin, báo cáo theo quy định. </w:t>
      </w:r>
      <w:r w:rsidRPr="0078674C">
        <w:rPr>
          <w:rFonts w:ascii="Times New Roman" w:hAnsi="Times New Roman" w:cs="Times New Roman"/>
          <w:color w:val="000000" w:themeColor="text1"/>
          <w:sz w:val="34"/>
          <w:szCs w:val="28"/>
          <w:lang w:val="de-AT"/>
        </w:rPr>
        <w:tab/>
      </w:r>
      <w:r w:rsidRPr="0078674C">
        <w:rPr>
          <w:rFonts w:ascii="Times New Roman" w:hAnsi="Times New Roman" w:cs="Times New Roman"/>
          <w:color w:val="000000" w:themeColor="text1"/>
          <w:sz w:val="28"/>
          <w:szCs w:val="28"/>
          <w:lang w:val="de-AT"/>
        </w:rPr>
        <w:t xml:space="preserve"> </w:t>
      </w:r>
    </w:p>
    <w:p w14:paraId="26360A42" w14:textId="77777777" w:rsidR="009458FE" w:rsidRDefault="009458FE" w:rsidP="009458FE">
      <w:pPr>
        <w:spacing w:before="120" w:after="120" w:line="240" w:lineRule="auto"/>
        <w:ind w:firstLine="720"/>
        <w:jc w:val="both"/>
        <w:rPr>
          <w:rFonts w:ascii="Times New Roman" w:hAnsi="Times New Roman" w:cs="Times New Roman"/>
          <w:b/>
          <w:color w:val="000000" w:themeColor="text1"/>
          <w:sz w:val="28"/>
          <w:szCs w:val="28"/>
          <w:lang w:val="nb-NO"/>
        </w:rPr>
      </w:pPr>
      <w:r>
        <w:rPr>
          <w:rFonts w:ascii="Times New Roman" w:hAnsi="Times New Roman" w:cs="Times New Roman"/>
          <w:color w:val="000000" w:themeColor="text1"/>
          <w:sz w:val="28"/>
          <w:szCs w:val="28"/>
          <w:lang w:val="de-LI"/>
        </w:rPr>
        <w:lastRenderedPageBreak/>
        <w:t>Các</w:t>
      </w:r>
      <w:r w:rsidRPr="00674247">
        <w:rPr>
          <w:rFonts w:ascii="Times New Roman" w:hAnsi="Times New Roman" w:cs="Times New Roman"/>
          <w:color w:val="000000" w:themeColor="text1"/>
          <w:sz w:val="28"/>
          <w:szCs w:val="28"/>
          <w:lang w:val="de-LI"/>
        </w:rPr>
        <w:t xml:space="preserve"> </w:t>
      </w:r>
      <w:r w:rsidR="00F95302">
        <w:rPr>
          <w:rFonts w:ascii="Times New Roman" w:hAnsi="Times New Roman" w:cs="Times New Roman"/>
          <w:color w:val="000000" w:themeColor="text1"/>
          <w:sz w:val="28"/>
          <w:szCs w:val="28"/>
          <w:lang w:val="de-LI"/>
        </w:rPr>
        <w:t>cơ quan</w:t>
      </w:r>
      <w:r w:rsidRPr="00674247">
        <w:rPr>
          <w:rFonts w:ascii="Times New Roman" w:hAnsi="Times New Roman" w:cs="Times New Roman"/>
          <w:color w:val="000000" w:themeColor="text1"/>
          <w:sz w:val="28"/>
          <w:szCs w:val="28"/>
          <w:lang w:val="de-LI"/>
        </w:rPr>
        <w:t xml:space="preserve">, ban, ngành, </w:t>
      </w:r>
      <w:r w:rsidR="00F95302">
        <w:rPr>
          <w:rFonts w:ascii="Times New Roman" w:hAnsi="Times New Roman" w:cs="Times New Roman"/>
          <w:color w:val="000000" w:themeColor="text1"/>
          <w:sz w:val="28"/>
          <w:szCs w:val="28"/>
          <w:lang w:val="de-LI"/>
        </w:rPr>
        <w:t>UBND các xã, thị trấn</w:t>
      </w:r>
      <w:r w:rsidR="00DE4F30">
        <w:rPr>
          <w:rFonts w:ascii="Times New Roman" w:hAnsi="Times New Roman" w:cs="Times New Roman"/>
          <w:color w:val="000000" w:themeColor="text1"/>
          <w:sz w:val="28"/>
          <w:szCs w:val="28"/>
          <w:lang w:val="de-LI"/>
        </w:rPr>
        <w:t xml:space="preserve"> phối hợp</w:t>
      </w:r>
      <w:r w:rsidRPr="00674247">
        <w:rPr>
          <w:rFonts w:ascii="Times New Roman" w:hAnsi="Times New Roman" w:cs="Times New Roman"/>
          <w:color w:val="000000" w:themeColor="text1"/>
          <w:sz w:val="28"/>
          <w:szCs w:val="28"/>
          <w:lang w:val="nb-NO"/>
        </w:rPr>
        <w:t xml:space="preserve"> triển khai thực hiệ</w:t>
      </w:r>
      <w:r>
        <w:rPr>
          <w:rFonts w:ascii="Times New Roman" w:hAnsi="Times New Roman" w:cs="Times New Roman"/>
          <w:color w:val="000000" w:themeColor="text1"/>
          <w:sz w:val="28"/>
          <w:szCs w:val="28"/>
          <w:lang w:val="nb-NO"/>
        </w:rPr>
        <w:t>n;</w:t>
      </w:r>
      <w:r w:rsidRPr="00674247">
        <w:rPr>
          <w:rFonts w:ascii="Times New Roman" w:hAnsi="Times New Roman" w:cs="Times New Roman"/>
          <w:color w:val="000000" w:themeColor="text1"/>
          <w:sz w:val="28"/>
          <w:szCs w:val="28"/>
          <w:lang w:val="nb-NO"/>
        </w:rPr>
        <w:t xml:space="preserve"> </w:t>
      </w:r>
      <w:r>
        <w:rPr>
          <w:rFonts w:ascii="Times New Roman" w:hAnsi="Times New Roman" w:cs="Times New Roman"/>
          <w:bCs/>
          <w:color w:val="000000" w:themeColor="text1"/>
          <w:sz w:val="28"/>
          <w:szCs w:val="28"/>
          <w:lang w:val="nb-NO"/>
        </w:rPr>
        <w:t>b</w:t>
      </w:r>
      <w:r w:rsidRPr="00674247">
        <w:rPr>
          <w:rFonts w:ascii="Times New Roman" w:hAnsi="Times New Roman" w:cs="Times New Roman"/>
          <w:color w:val="000000" w:themeColor="text1"/>
          <w:sz w:val="28"/>
          <w:szCs w:val="28"/>
          <w:lang w:val="nb-NO"/>
        </w:rPr>
        <w:t xml:space="preserve">áo cáo </w:t>
      </w:r>
      <w:r w:rsidRPr="00674247">
        <w:rPr>
          <w:rFonts w:ascii="Times New Roman" w:hAnsi="Times New Roman" w:cs="Times New Roman"/>
          <w:color w:val="000000" w:themeColor="text1"/>
          <w:sz w:val="28"/>
          <w:szCs w:val="28"/>
          <w:lang w:val="vi-VN"/>
        </w:rPr>
        <w:t>kết quả thực hiện nhiệm vụ công tác gia đình</w:t>
      </w:r>
      <w:r w:rsidR="00804512">
        <w:rPr>
          <w:rFonts w:ascii="Times New Roman" w:hAnsi="Times New Roman" w:cs="Times New Roman"/>
          <w:color w:val="000000" w:themeColor="text1"/>
          <w:sz w:val="28"/>
          <w:szCs w:val="28"/>
        </w:rPr>
        <w:t xml:space="preserve"> và phòng, chống bạo lực gia đình</w:t>
      </w:r>
      <w:r w:rsidRPr="00674247">
        <w:rPr>
          <w:rFonts w:ascii="Times New Roman" w:hAnsi="Times New Roman" w:cs="Times New Roman"/>
          <w:color w:val="000000" w:themeColor="text1"/>
          <w:sz w:val="28"/>
          <w:szCs w:val="28"/>
          <w:lang w:val="vi-VN"/>
        </w:rPr>
        <w:t xml:space="preserve"> </w:t>
      </w:r>
      <w:r w:rsidRPr="00C60BBB">
        <w:rPr>
          <w:rFonts w:ascii="Times New Roman" w:hAnsi="Times New Roman" w:cs="Times New Roman"/>
          <w:b/>
          <w:color w:val="000000" w:themeColor="text1"/>
          <w:sz w:val="28"/>
          <w:szCs w:val="28"/>
          <w:lang w:val="vi-VN"/>
        </w:rPr>
        <w:t>trướ</w:t>
      </w:r>
      <w:r w:rsidR="00EF0943">
        <w:rPr>
          <w:rFonts w:ascii="Times New Roman" w:hAnsi="Times New Roman" w:cs="Times New Roman"/>
          <w:b/>
          <w:color w:val="000000" w:themeColor="text1"/>
          <w:sz w:val="28"/>
          <w:szCs w:val="28"/>
          <w:lang w:val="vi-VN"/>
        </w:rPr>
        <w:t>c</w:t>
      </w:r>
      <w:r w:rsidR="00EF0943">
        <w:rPr>
          <w:rFonts w:ascii="Times New Roman" w:hAnsi="Times New Roman" w:cs="Times New Roman"/>
          <w:b/>
          <w:color w:val="000000" w:themeColor="text1"/>
          <w:sz w:val="28"/>
          <w:szCs w:val="28"/>
        </w:rPr>
        <w:t xml:space="preserve"> </w:t>
      </w:r>
      <w:r w:rsidRPr="00C60BBB">
        <w:rPr>
          <w:rFonts w:ascii="Times New Roman" w:hAnsi="Times New Roman" w:cs="Times New Roman"/>
          <w:b/>
          <w:color w:val="000000" w:themeColor="text1"/>
          <w:sz w:val="28"/>
          <w:szCs w:val="28"/>
          <w:lang w:val="vi-VN"/>
        </w:rPr>
        <w:t xml:space="preserve">ngày </w:t>
      </w:r>
      <w:r w:rsidR="00F95302">
        <w:rPr>
          <w:rFonts w:ascii="Times New Roman" w:hAnsi="Times New Roman" w:cs="Times New Roman"/>
          <w:b/>
          <w:color w:val="000000" w:themeColor="text1"/>
          <w:sz w:val="28"/>
          <w:szCs w:val="28"/>
          <w:lang w:val="nb-NO"/>
        </w:rPr>
        <w:t>25</w:t>
      </w:r>
      <w:r w:rsidRPr="00C60BBB">
        <w:rPr>
          <w:rFonts w:ascii="Times New Roman" w:hAnsi="Times New Roman" w:cs="Times New Roman"/>
          <w:b/>
          <w:color w:val="000000" w:themeColor="text1"/>
          <w:sz w:val="28"/>
          <w:szCs w:val="28"/>
          <w:lang w:val="vi-VN"/>
        </w:rPr>
        <w:t>/1</w:t>
      </w:r>
      <w:r w:rsidRPr="00C60BBB">
        <w:rPr>
          <w:rFonts w:ascii="Times New Roman" w:hAnsi="Times New Roman" w:cs="Times New Roman"/>
          <w:b/>
          <w:color w:val="000000" w:themeColor="text1"/>
          <w:sz w:val="28"/>
          <w:szCs w:val="28"/>
          <w:lang w:val="nb-NO"/>
        </w:rPr>
        <w:t>1</w:t>
      </w:r>
      <w:r w:rsidRPr="00C60BBB">
        <w:rPr>
          <w:rFonts w:ascii="Times New Roman" w:hAnsi="Times New Roman" w:cs="Times New Roman"/>
          <w:b/>
          <w:color w:val="000000" w:themeColor="text1"/>
          <w:sz w:val="28"/>
          <w:szCs w:val="28"/>
          <w:lang w:val="vi-VN"/>
        </w:rPr>
        <w:t>/20</w:t>
      </w:r>
      <w:r w:rsidRPr="00C60BBB">
        <w:rPr>
          <w:rFonts w:ascii="Times New Roman" w:hAnsi="Times New Roman" w:cs="Times New Roman"/>
          <w:b/>
          <w:color w:val="000000" w:themeColor="text1"/>
          <w:sz w:val="28"/>
          <w:szCs w:val="28"/>
        </w:rPr>
        <w:t>2</w:t>
      </w:r>
      <w:r w:rsidR="00C55E00">
        <w:rPr>
          <w:rFonts w:ascii="Times New Roman" w:hAnsi="Times New Roman" w:cs="Times New Roman"/>
          <w:b/>
          <w:color w:val="000000" w:themeColor="text1"/>
          <w:sz w:val="28"/>
          <w:szCs w:val="28"/>
          <w:lang w:val="nb-NO"/>
        </w:rPr>
        <w:t>2</w:t>
      </w:r>
      <w:r w:rsidRPr="00674247">
        <w:rPr>
          <w:rFonts w:ascii="Times New Roman" w:hAnsi="Times New Roman" w:cs="Times New Roman"/>
          <w:color w:val="000000" w:themeColor="text1"/>
          <w:sz w:val="28"/>
          <w:szCs w:val="28"/>
          <w:lang w:val="vi-VN"/>
        </w:rPr>
        <w:t xml:space="preserve"> về </w:t>
      </w:r>
      <w:r w:rsidR="00F95302">
        <w:rPr>
          <w:rFonts w:ascii="Times New Roman" w:hAnsi="Times New Roman" w:cs="Times New Roman"/>
          <w:color w:val="000000" w:themeColor="text1"/>
          <w:sz w:val="28"/>
          <w:szCs w:val="28"/>
        </w:rPr>
        <w:t>Phòng Văn hóa và Thông tin</w:t>
      </w:r>
      <w:r w:rsidRPr="00674247">
        <w:rPr>
          <w:rFonts w:ascii="Times New Roman" w:hAnsi="Times New Roman" w:cs="Times New Roman"/>
          <w:color w:val="000000" w:themeColor="text1"/>
          <w:sz w:val="28"/>
          <w:szCs w:val="28"/>
          <w:lang w:val="vi-VN"/>
        </w:rPr>
        <w:t xml:space="preserve"> để tổng hợp, báo cáo UBND </w:t>
      </w:r>
      <w:r w:rsidR="00F95302">
        <w:rPr>
          <w:rFonts w:ascii="Times New Roman" w:hAnsi="Times New Roman" w:cs="Times New Roman"/>
          <w:color w:val="000000" w:themeColor="text1"/>
          <w:sz w:val="28"/>
          <w:szCs w:val="28"/>
        </w:rPr>
        <w:t>huyện</w:t>
      </w:r>
      <w:r w:rsidRPr="00674247">
        <w:rPr>
          <w:rFonts w:ascii="Times New Roman" w:hAnsi="Times New Roman" w:cs="Times New Roman"/>
          <w:color w:val="000000" w:themeColor="text1"/>
          <w:sz w:val="28"/>
          <w:szCs w:val="28"/>
          <w:lang w:val="vi-VN"/>
        </w:rPr>
        <w:t xml:space="preserve"> và </w:t>
      </w:r>
      <w:r w:rsidR="00F95302">
        <w:rPr>
          <w:rFonts w:ascii="Times New Roman" w:hAnsi="Times New Roman" w:cs="Times New Roman"/>
          <w:color w:val="000000" w:themeColor="text1"/>
          <w:sz w:val="28"/>
          <w:szCs w:val="28"/>
        </w:rPr>
        <w:t>Sở</w:t>
      </w:r>
      <w:r w:rsidRPr="00674247">
        <w:rPr>
          <w:rFonts w:ascii="Times New Roman" w:hAnsi="Times New Roman" w:cs="Times New Roman"/>
          <w:color w:val="000000" w:themeColor="text1"/>
          <w:sz w:val="28"/>
          <w:szCs w:val="28"/>
          <w:lang w:val="vi-VN"/>
        </w:rPr>
        <w:t xml:space="preserve"> Văn hóa, Thể thao và Du lịch theo quy định</w:t>
      </w:r>
      <w:r w:rsidRPr="00674247">
        <w:rPr>
          <w:rFonts w:ascii="Times New Roman" w:hAnsi="Times New Roman" w:cs="Times New Roman"/>
          <w:color w:val="000000" w:themeColor="text1"/>
          <w:sz w:val="28"/>
          <w:szCs w:val="28"/>
          <w:lang w:val="nb-NO"/>
        </w:rPr>
        <w:t>./.</w:t>
      </w:r>
      <w:r w:rsidRPr="00674247">
        <w:rPr>
          <w:rFonts w:ascii="Times New Roman" w:hAnsi="Times New Roman" w:cs="Times New Roman"/>
          <w:b/>
          <w:color w:val="000000" w:themeColor="text1"/>
          <w:sz w:val="28"/>
          <w:szCs w:val="28"/>
          <w:lang w:val="nb-NO"/>
        </w:rPr>
        <w:t xml:space="preserve"> </w:t>
      </w:r>
    </w:p>
    <w:tbl>
      <w:tblPr>
        <w:tblW w:w="9308" w:type="dxa"/>
        <w:jc w:val="center"/>
        <w:tblLook w:val="01E0" w:firstRow="1" w:lastRow="1" w:firstColumn="1" w:lastColumn="1" w:noHBand="0" w:noVBand="0"/>
      </w:tblPr>
      <w:tblGrid>
        <w:gridCol w:w="5019"/>
        <w:gridCol w:w="4289"/>
      </w:tblGrid>
      <w:tr w:rsidR="009458FE" w:rsidRPr="008520CC" w14:paraId="5E4E8FD8" w14:textId="77777777" w:rsidTr="008C0DF5">
        <w:trPr>
          <w:trHeight w:val="3235"/>
          <w:jc w:val="center"/>
        </w:trPr>
        <w:tc>
          <w:tcPr>
            <w:tcW w:w="5019" w:type="dxa"/>
          </w:tcPr>
          <w:p w14:paraId="0234412D" w14:textId="77777777" w:rsidR="009458FE" w:rsidRDefault="009458FE" w:rsidP="000747A8">
            <w:pPr>
              <w:pStyle w:val="BodyText"/>
              <w:spacing w:after="0"/>
              <w:jc w:val="both"/>
              <w:rPr>
                <w:rFonts w:ascii="Times New Roman" w:hAnsi="Times New Roman"/>
                <w:b/>
                <w:bCs/>
                <w:i/>
                <w:iCs/>
                <w:sz w:val="24"/>
                <w:szCs w:val="24"/>
              </w:rPr>
            </w:pPr>
            <w:r w:rsidRPr="008520CC">
              <w:rPr>
                <w:rFonts w:ascii="Times New Roman" w:hAnsi="Times New Roman"/>
                <w:b/>
                <w:bCs/>
                <w:i/>
                <w:iCs/>
                <w:sz w:val="24"/>
                <w:szCs w:val="24"/>
              </w:rPr>
              <w:t>Nơi nhận:</w:t>
            </w:r>
          </w:p>
          <w:p w14:paraId="29B4FB7E" w14:textId="77777777" w:rsidR="009458FE" w:rsidRPr="008520CC" w:rsidRDefault="009458FE" w:rsidP="000747A8">
            <w:pPr>
              <w:pStyle w:val="BodyText"/>
              <w:spacing w:after="0"/>
              <w:jc w:val="both"/>
              <w:rPr>
                <w:rFonts w:ascii="Times New Roman" w:hAnsi="Times New Roman"/>
                <w:bCs/>
                <w:iCs/>
                <w:sz w:val="22"/>
                <w:szCs w:val="24"/>
              </w:rPr>
            </w:pPr>
            <w:r>
              <w:rPr>
                <w:rFonts w:ascii="Times New Roman" w:hAnsi="Times New Roman"/>
                <w:bCs/>
                <w:iCs/>
                <w:sz w:val="24"/>
                <w:szCs w:val="24"/>
              </w:rPr>
              <w:softHyphen/>
            </w:r>
            <w:r w:rsidR="001F47A2">
              <w:rPr>
                <w:rFonts w:ascii="Times New Roman" w:hAnsi="Times New Roman"/>
                <w:bCs/>
                <w:iCs/>
                <w:sz w:val="22"/>
                <w:szCs w:val="24"/>
              </w:rPr>
              <w:t>- Sở</w:t>
            </w:r>
            <w:r>
              <w:rPr>
                <w:rFonts w:ascii="Times New Roman" w:hAnsi="Times New Roman"/>
                <w:bCs/>
                <w:iCs/>
                <w:sz w:val="22"/>
                <w:szCs w:val="24"/>
              </w:rPr>
              <w:t xml:space="preserve"> VHTTDL (</w:t>
            </w:r>
            <w:r w:rsidRPr="008520CC">
              <w:rPr>
                <w:rFonts w:ascii="Times New Roman" w:hAnsi="Times New Roman"/>
                <w:bCs/>
                <w:iCs/>
                <w:sz w:val="22"/>
                <w:szCs w:val="24"/>
              </w:rPr>
              <w:t xml:space="preserve"> b/c);</w:t>
            </w:r>
          </w:p>
          <w:p w14:paraId="1F20E7B2" w14:textId="77777777" w:rsidR="009458FE" w:rsidRPr="008520CC" w:rsidRDefault="001F47A2" w:rsidP="000747A8">
            <w:pPr>
              <w:pStyle w:val="BodyText"/>
              <w:spacing w:after="0"/>
              <w:jc w:val="both"/>
              <w:rPr>
                <w:rFonts w:ascii="Times New Roman" w:hAnsi="Times New Roman"/>
                <w:sz w:val="22"/>
                <w:szCs w:val="24"/>
              </w:rPr>
            </w:pPr>
            <w:r>
              <w:rPr>
                <w:rFonts w:ascii="Times New Roman" w:hAnsi="Times New Roman"/>
                <w:sz w:val="22"/>
                <w:szCs w:val="24"/>
              </w:rPr>
              <w:t>- TT Huyện uỷ, HĐND huyện</w:t>
            </w:r>
            <w:r w:rsidR="009458FE">
              <w:rPr>
                <w:rFonts w:ascii="Times New Roman" w:hAnsi="Times New Roman"/>
                <w:sz w:val="22"/>
                <w:szCs w:val="24"/>
              </w:rPr>
              <w:t xml:space="preserve"> (</w:t>
            </w:r>
            <w:r w:rsidR="009458FE" w:rsidRPr="008520CC">
              <w:rPr>
                <w:rFonts w:ascii="Times New Roman" w:hAnsi="Times New Roman"/>
                <w:sz w:val="22"/>
                <w:szCs w:val="24"/>
              </w:rPr>
              <w:t xml:space="preserve"> b/c);</w:t>
            </w:r>
          </w:p>
          <w:p w14:paraId="4C6556C1" w14:textId="77777777" w:rsidR="009458FE" w:rsidRDefault="009C5666" w:rsidP="000747A8">
            <w:pPr>
              <w:spacing w:after="0" w:line="240" w:lineRule="auto"/>
              <w:rPr>
                <w:rFonts w:ascii="Times New Roman" w:hAnsi="Times New Roman" w:cs="Times New Roman"/>
                <w:szCs w:val="24"/>
                <w:lang w:val="de-LI"/>
              </w:rPr>
            </w:pPr>
            <w:r>
              <w:rPr>
                <w:rFonts w:ascii="Times New Roman" w:hAnsi="Times New Roman" w:cs="Times New Roman"/>
                <w:szCs w:val="24"/>
                <w:lang w:val="de-LI"/>
              </w:rPr>
              <w:t>- Ban Tuyên giáo Huyện ủy</w:t>
            </w:r>
            <w:r w:rsidR="009458FE">
              <w:rPr>
                <w:rFonts w:ascii="Times New Roman" w:hAnsi="Times New Roman" w:cs="Times New Roman"/>
                <w:szCs w:val="24"/>
                <w:lang w:val="de-LI"/>
              </w:rPr>
              <w:t>;</w:t>
            </w:r>
          </w:p>
          <w:p w14:paraId="66BE01B4" w14:textId="77777777" w:rsidR="00DA6D80" w:rsidRDefault="00DA6D80" w:rsidP="000747A8">
            <w:pPr>
              <w:spacing w:after="0" w:line="240" w:lineRule="auto"/>
              <w:rPr>
                <w:rFonts w:ascii="Times New Roman" w:hAnsi="Times New Roman" w:cs="Times New Roman"/>
                <w:szCs w:val="24"/>
                <w:lang w:val="de-LI"/>
              </w:rPr>
            </w:pPr>
            <w:r>
              <w:rPr>
                <w:rFonts w:ascii="Times New Roman" w:hAnsi="Times New Roman" w:cs="Times New Roman"/>
                <w:szCs w:val="24"/>
                <w:lang w:val="de-LI"/>
              </w:rPr>
              <w:t>- Các cơ quan, ban, ngành, đoàn thể liên quan;</w:t>
            </w:r>
          </w:p>
          <w:p w14:paraId="22543D32" w14:textId="77777777" w:rsidR="009458FE" w:rsidRPr="008520CC" w:rsidRDefault="009458FE" w:rsidP="000747A8">
            <w:pPr>
              <w:pStyle w:val="BodyText"/>
              <w:spacing w:after="0"/>
              <w:jc w:val="both"/>
              <w:rPr>
                <w:rFonts w:ascii="Times New Roman" w:hAnsi="Times New Roman"/>
                <w:bCs/>
                <w:i/>
                <w:iCs/>
                <w:sz w:val="22"/>
                <w:szCs w:val="24"/>
                <w:lang w:val="de-LI"/>
              </w:rPr>
            </w:pPr>
            <w:r w:rsidRPr="008520CC">
              <w:rPr>
                <w:rFonts w:ascii="Times New Roman" w:hAnsi="Times New Roman"/>
                <w:sz w:val="22"/>
                <w:szCs w:val="24"/>
                <w:lang w:val="de-LI"/>
              </w:rPr>
              <w:t xml:space="preserve">- BCĐ Công tác gia đình </w:t>
            </w:r>
            <w:r w:rsidR="009C5666">
              <w:rPr>
                <w:rFonts w:ascii="Times New Roman" w:hAnsi="Times New Roman"/>
                <w:sz w:val="22"/>
                <w:szCs w:val="24"/>
                <w:lang w:val="de-LI"/>
              </w:rPr>
              <w:t>huyện</w:t>
            </w:r>
            <w:r w:rsidRPr="008520CC">
              <w:rPr>
                <w:rFonts w:ascii="Times New Roman" w:hAnsi="Times New Roman"/>
                <w:sz w:val="22"/>
                <w:szCs w:val="24"/>
                <w:lang w:val="de-LI"/>
              </w:rPr>
              <w:t xml:space="preserve">; </w:t>
            </w:r>
          </w:p>
          <w:p w14:paraId="14BC62BC" w14:textId="77777777" w:rsidR="009458FE" w:rsidRPr="008520CC" w:rsidRDefault="009C5666" w:rsidP="000747A8">
            <w:pPr>
              <w:spacing w:after="0" w:line="240" w:lineRule="auto"/>
              <w:rPr>
                <w:rFonts w:ascii="Times New Roman" w:hAnsi="Times New Roman" w:cs="Times New Roman"/>
                <w:szCs w:val="24"/>
                <w:lang w:val="de-LI"/>
              </w:rPr>
            </w:pPr>
            <w:r>
              <w:rPr>
                <w:rFonts w:ascii="Times New Roman" w:hAnsi="Times New Roman" w:cs="Times New Roman"/>
                <w:szCs w:val="24"/>
                <w:lang w:val="de-LI"/>
              </w:rPr>
              <w:t xml:space="preserve">- CVP, </w:t>
            </w:r>
            <w:r w:rsidR="009458FE" w:rsidRPr="008520CC">
              <w:rPr>
                <w:rFonts w:ascii="Times New Roman" w:hAnsi="Times New Roman" w:cs="Times New Roman"/>
                <w:szCs w:val="24"/>
                <w:lang w:val="de-LI"/>
              </w:rPr>
              <w:t>P</w:t>
            </w:r>
            <w:r w:rsidR="009458FE">
              <w:rPr>
                <w:rFonts w:ascii="Times New Roman" w:hAnsi="Times New Roman" w:cs="Times New Roman"/>
                <w:szCs w:val="24"/>
                <w:lang w:val="de-LI"/>
              </w:rPr>
              <w:t xml:space="preserve">CVP UBND </w:t>
            </w:r>
            <w:r>
              <w:rPr>
                <w:rFonts w:ascii="Times New Roman" w:hAnsi="Times New Roman" w:cs="Times New Roman"/>
                <w:szCs w:val="24"/>
                <w:lang w:val="de-LI"/>
              </w:rPr>
              <w:t>huyện</w:t>
            </w:r>
            <w:r w:rsidR="009458FE" w:rsidRPr="008520CC">
              <w:rPr>
                <w:rFonts w:ascii="Times New Roman" w:hAnsi="Times New Roman" w:cs="Times New Roman"/>
                <w:szCs w:val="24"/>
                <w:lang w:val="de-LI"/>
              </w:rPr>
              <w:t>;</w:t>
            </w:r>
          </w:p>
          <w:p w14:paraId="1A248949" w14:textId="77777777" w:rsidR="009458FE" w:rsidRPr="008520CC" w:rsidRDefault="009458FE" w:rsidP="000747A8">
            <w:pPr>
              <w:spacing w:after="0" w:line="240" w:lineRule="auto"/>
              <w:rPr>
                <w:rFonts w:ascii="Times New Roman" w:hAnsi="Times New Roman" w:cs="Times New Roman"/>
                <w:szCs w:val="24"/>
                <w:lang w:val="de-LI"/>
              </w:rPr>
            </w:pPr>
            <w:r w:rsidRPr="008520CC">
              <w:rPr>
                <w:rFonts w:ascii="Times New Roman" w:hAnsi="Times New Roman" w:cs="Times New Roman"/>
                <w:szCs w:val="24"/>
                <w:lang w:val="de-LI"/>
              </w:rPr>
              <w:t xml:space="preserve">- Cổng </w:t>
            </w:r>
            <w:r w:rsidR="009C5666">
              <w:rPr>
                <w:rFonts w:ascii="Times New Roman" w:hAnsi="Times New Roman" w:cs="Times New Roman"/>
                <w:szCs w:val="24"/>
                <w:lang w:val="de-LI"/>
              </w:rPr>
              <w:t>TTĐT huyện</w:t>
            </w:r>
            <w:r w:rsidR="00DE4F30">
              <w:rPr>
                <w:rFonts w:ascii="Times New Roman" w:hAnsi="Times New Roman" w:cs="Times New Roman"/>
                <w:szCs w:val="24"/>
                <w:lang w:val="de-LI"/>
              </w:rPr>
              <w:t>;</w:t>
            </w:r>
          </w:p>
          <w:p w14:paraId="06B377D6" w14:textId="77777777" w:rsidR="009458FE" w:rsidRPr="008520CC" w:rsidRDefault="009C5666" w:rsidP="009C5666">
            <w:pPr>
              <w:spacing w:after="0" w:line="240" w:lineRule="auto"/>
              <w:jc w:val="both"/>
              <w:rPr>
                <w:rFonts w:ascii="Times New Roman" w:hAnsi="Times New Roman" w:cs="Times New Roman"/>
                <w:sz w:val="24"/>
                <w:szCs w:val="24"/>
                <w:lang w:val="de-LI"/>
              </w:rPr>
            </w:pPr>
            <w:r>
              <w:rPr>
                <w:rFonts w:ascii="Times New Roman" w:hAnsi="Times New Roman" w:cs="Times New Roman"/>
                <w:szCs w:val="24"/>
                <w:lang w:val="de-LI"/>
              </w:rPr>
              <w:t>- Lưu: VT.</w:t>
            </w:r>
          </w:p>
        </w:tc>
        <w:tc>
          <w:tcPr>
            <w:tcW w:w="4289" w:type="dxa"/>
          </w:tcPr>
          <w:p w14:paraId="2E08F6B4" w14:textId="77777777" w:rsidR="009458FE" w:rsidRPr="008520CC" w:rsidRDefault="009458FE" w:rsidP="000747A8">
            <w:pPr>
              <w:spacing w:after="0" w:line="240" w:lineRule="auto"/>
              <w:jc w:val="center"/>
              <w:rPr>
                <w:rFonts w:ascii="Times New Roman" w:hAnsi="Times New Roman" w:cs="Times New Roman"/>
                <w:b/>
                <w:bCs/>
                <w:sz w:val="28"/>
                <w:szCs w:val="28"/>
              </w:rPr>
            </w:pPr>
            <w:r w:rsidRPr="008520CC">
              <w:rPr>
                <w:rFonts w:ascii="Times New Roman" w:hAnsi="Times New Roman" w:cs="Times New Roman"/>
                <w:b/>
                <w:bCs/>
                <w:sz w:val="28"/>
                <w:szCs w:val="28"/>
              </w:rPr>
              <w:t>KT.</w:t>
            </w:r>
            <w:r w:rsidR="0075792B">
              <w:rPr>
                <w:rFonts w:ascii="Times New Roman" w:hAnsi="Times New Roman" w:cs="Times New Roman"/>
                <w:b/>
                <w:bCs/>
                <w:sz w:val="28"/>
                <w:szCs w:val="28"/>
              </w:rPr>
              <w:t xml:space="preserve"> </w:t>
            </w:r>
            <w:r w:rsidRPr="008520CC">
              <w:rPr>
                <w:rFonts w:ascii="Times New Roman" w:hAnsi="Times New Roman" w:cs="Times New Roman"/>
                <w:b/>
                <w:bCs/>
                <w:sz w:val="28"/>
                <w:szCs w:val="28"/>
              </w:rPr>
              <w:t>CHỦ TỊCH</w:t>
            </w:r>
          </w:p>
          <w:p w14:paraId="28ED2671" w14:textId="77777777" w:rsidR="009458FE" w:rsidRPr="008520CC" w:rsidRDefault="009458FE" w:rsidP="000747A8">
            <w:pPr>
              <w:spacing w:after="0" w:line="240" w:lineRule="auto"/>
              <w:jc w:val="center"/>
              <w:rPr>
                <w:rFonts w:ascii="Times New Roman" w:hAnsi="Times New Roman" w:cs="Times New Roman"/>
                <w:b/>
                <w:bCs/>
                <w:sz w:val="28"/>
                <w:szCs w:val="28"/>
              </w:rPr>
            </w:pPr>
            <w:r w:rsidRPr="008520CC">
              <w:rPr>
                <w:rFonts w:ascii="Times New Roman" w:hAnsi="Times New Roman" w:cs="Times New Roman"/>
                <w:b/>
                <w:bCs/>
                <w:sz w:val="28"/>
                <w:szCs w:val="28"/>
              </w:rPr>
              <w:t>PHÓ CHỦ TỊCH</w:t>
            </w:r>
          </w:p>
          <w:p w14:paraId="2CE888BB" w14:textId="77777777" w:rsidR="009458FE" w:rsidRPr="008520CC" w:rsidRDefault="009458FE" w:rsidP="000747A8">
            <w:pPr>
              <w:spacing w:after="0" w:line="240" w:lineRule="auto"/>
              <w:rPr>
                <w:rFonts w:ascii="Times New Roman" w:hAnsi="Times New Roman" w:cs="Times New Roman"/>
                <w:bCs/>
                <w:sz w:val="28"/>
                <w:szCs w:val="28"/>
              </w:rPr>
            </w:pPr>
          </w:p>
          <w:p w14:paraId="6FD232F1" w14:textId="77777777" w:rsidR="009458FE" w:rsidRDefault="009458FE" w:rsidP="000747A8">
            <w:pPr>
              <w:spacing w:after="0" w:line="240" w:lineRule="auto"/>
              <w:rPr>
                <w:rFonts w:ascii="Times New Roman" w:hAnsi="Times New Roman" w:cs="Times New Roman"/>
                <w:bCs/>
                <w:sz w:val="28"/>
                <w:szCs w:val="28"/>
              </w:rPr>
            </w:pPr>
          </w:p>
          <w:p w14:paraId="6DF92C8D" w14:textId="77777777" w:rsidR="009458FE" w:rsidRDefault="009458FE" w:rsidP="000747A8">
            <w:pPr>
              <w:spacing w:after="0" w:line="240" w:lineRule="auto"/>
              <w:jc w:val="center"/>
              <w:rPr>
                <w:rFonts w:ascii="Times New Roman" w:hAnsi="Times New Roman" w:cs="Times New Roman"/>
                <w:bCs/>
                <w:sz w:val="28"/>
                <w:szCs w:val="28"/>
              </w:rPr>
            </w:pPr>
          </w:p>
          <w:p w14:paraId="0B2F17BC" w14:textId="77777777" w:rsidR="00937AC3" w:rsidRDefault="00937AC3" w:rsidP="000747A8">
            <w:pPr>
              <w:spacing w:after="0" w:line="240" w:lineRule="auto"/>
              <w:jc w:val="center"/>
              <w:rPr>
                <w:rFonts w:ascii="Times New Roman" w:hAnsi="Times New Roman" w:cs="Times New Roman"/>
                <w:bCs/>
                <w:sz w:val="28"/>
                <w:szCs w:val="28"/>
              </w:rPr>
            </w:pPr>
          </w:p>
          <w:p w14:paraId="28AE3A2D" w14:textId="77777777" w:rsidR="00937AC3" w:rsidRPr="008520CC" w:rsidRDefault="00937AC3" w:rsidP="000747A8">
            <w:pPr>
              <w:spacing w:after="0" w:line="240" w:lineRule="auto"/>
              <w:jc w:val="center"/>
              <w:rPr>
                <w:rFonts w:ascii="Times New Roman" w:hAnsi="Times New Roman" w:cs="Times New Roman"/>
                <w:bCs/>
                <w:sz w:val="28"/>
                <w:szCs w:val="28"/>
              </w:rPr>
            </w:pPr>
          </w:p>
          <w:p w14:paraId="3EFA90A3" w14:textId="77777777" w:rsidR="009458FE" w:rsidRPr="008520CC" w:rsidRDefault="009458FE" w:rsidP="000747A8">
            <w:pPr>
              <w:spacing w:after="0" w:line="240" w:lineRule="auto"/>
              <w:jc w:val="center"/>
              <w:rPr>
                <w:rFonts w:ascii="Times New Roman" w:hAnsi="Times New Roman" w:cs="Times New Roman"/>
                <w:b/>
                <w:bCs/>
                <w:sz w:val="28"/>
                <w:szCs w:val="28"/>
              </w:rPr>
            </w:pPr>
          </w:p>
          <w:p w14:paraId="2D8B9136" w14:textId="77777777" w:rsidR="009458FE" w:rsidRPr="008520CC" w:rsidRDefault="00937AC3" w:rsidP="000747A8">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Ksor Y Phun</w:t>
            </w:r>
          </w:p>
        </w:tc>
      </w:tr>
    </w:tbl>
    <w:p w14:paraId="06F13966" w14:textId="77777777" w:rsidR="009458FE" w:rsidRPr="00F47C8A" w:rsidRDefault="009458FE" w:rsidP="009458FE">
      <w:pPr>
        <w:spacing w:after="0"/>
        <w:jc w:val="center"/>
        <w:rPr>
          <w:rFonts w:ascii="Times New Roman" w:hAnsi="Times New Roman" w:cs="Times New Roman"/>
          <w:b/>
          <w:sz w:val="28"/>
          <w:szCs w:val="28"/>
        </w:rPr>
      </w:pPr>
    </w:p>
    <w:p w14:paraId="6F33AF0E" w14:textId="77777777" w:rsidR="00CA0F71" w:rsidRPr="008A665B" w:rsidRDefault="00CA0F71" w:rsidP="00E94509">
      <w:pPr>
        <w:spacing w:after="0" w:line="240" w:lineRule="auto"/>
        <w:jc w:val="both"/>
        <w:rPr>
          <w:rFonts w:ascii="Times New Roman" w:hAnsi="Times New Roman" w:cs="Times New Roman"/>
          <w:sz w:val="28"/>
          <w:szCs w:val="28"/>
        </w:rPr>
      </w:pPr>
    </w:p>
    <w:sectPr w:rsidR="00CA0F71" w:rsidRPr="008A665B" w:rsidSect="007E6787">
      <w:headerReference w:type="default" r:id="rId7"/>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50A93" w14:textId="77777777" w:rsidR="004D2FFD" w:rsidRDefault="004D2FFD" w:rsidP="00D23B14">
      <w:pPr>
        <w:spacing w:after="0" w:line="240" w:lineRule="auto"/>
      </w:pPr>
      <w:r>
        <w:separator/>
      </w:r>
    </w:p>
  </w:endnote>
  <w:endnote w:type="continuationSeparator" w:id="0">
    <w:p w14:paraId="170213B3" w14:textId="77777777" w:rsidR="004D2FFD" w:rsidRDefault="004D2FFD" w:rsidP="00D2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3712" w14:textId="77777777" w:rsidR="004D2FFD" w:rsidRDefault="004D2FFD" w:rsidP="00D23B14">
      <w:pPr>
        <w:spacing w:after="0" w:line="240" w:lineRule="auto"/>
      </w:pPr>
      <w:r>
        <w:separator/>
      </w:r>
    </w:p>
  </w:footnote>
  <w:footnote w:type="continuationSeparator" w:id="0">
    <w:p w14:paraId="643165F7" w14:textId="77777777" w:rsidR="004D2FFD" w:rsidRDefault="004D2FFD" w:rsidP="00D23B14">
      <w:pPr>
        <w:spacing w:after="0" w:line="240" w:lineRule="auto"/>
      </w:pPr>
      <w:r>
        <w:continuationSeparator/>
      </w:r>
    </w:p>
  </w:footnote>
  <w:footnote w:id="1">
    <w:p w14:paraId="0700A5D9" w14:textId="77777777" w:rsidR="00936081" w:rsidRPr="00936081" w:rsidRDefault="00936081" w:rsidP="006C4C34">
      <w:pPr>
        <w:pStyle w:val="FootnoteText"/>
        <w:jc w:val="both"/>
        <w:rPr>
          <w:sz w:val="22"/>
          <w:szCs w:val="22"/>
        </w:rPr>
      </w:pPr>
      <w:r>
        <w:rPr>
          <w:rStyle w:val="FootnoteReference"/>
        </w:rPr>
        <w:footnoteRef/>
      </w:r>
      <w:r>
        <w:t xml:space="preserve"> </w:t>
      </w:r>
      <w:r w:rsidRPr="00936081">
        <w:rPr>
          <w:rStyle w:val="Bodytext2"/>
          <w:rFonts w:ascii="Times New Roman" w:hAnsi="Times New Roman" w:cs="Times New Roman"/>
          <w:color w:val="000000"/>
          <w:sz w:val="22"/>
          <w:szCs w:val="22"/>
          <w:lang w:eastAsia="vi-VN"/>
        </w:rPr>
        <w:t xml:space="preserve">Quyết định số 21/2016/QĐ-TTg ngày 17/5/2016 của Thủ tướng Chính phủ ban hành Quy chế phối hợp liên ngành về phòng, chống bạo lực gia đình; Chỉ thị </w:t>
      </w:r>
      <w:r w:rsidRPr="00936081">
        <w:rPr>
          <w:rFonts w:ascii="Times New Roman" w:hAnsi="Times New Roman" w:cs="Times New Roman"/>
          <w:color w:val="000000" w:themeColor="text1"/>
          <w:spacing w:val="-6"/>
          <w:sz w:val="22"/>
          <w:szCs w:val="22"/>
          <w:lang w:val="nb-NO"/>
        </w:rPr>
        <w:t xml:space="preserve">số 11/CT-TTg ngày 29/3/2017 của Thủ tướng Chính phủ về đẩy mạnh giáo dục đạo đức, lối sống trong gia đình; Chỉ thị </w:t>
      </w:r>
      <w:r w:rsidRPr="00936081">
        <w:rPr>
          <w:rStyle w:val="Bodytext5NotItalic"/>
          <w:rFonts w:ascii="Times New Roman" w:hAnsi="Times New Roman" w:cs="Times New Roman"/>
          <w:i w:val="0"/>
          <w:color w:val="000000"/>
          <w:sz w:val="22"/>
          <w:szCs w:val="22"/>
          <w:lang w:eastAsia="vi-VN"/>
        </w:rPr>
        <w:t>số 08/CT-TTg ngày 04/02/2020 về</w:t>
      </w:r>
      <w:r w:rsidRPr="00936081">
        <w:rPr>
          <w:rStyle w:val="Bodytext5NotItalic"/>
          <w:rFonts w:ascii="Times New Roman" w:hAnsi="Times New Roman" w:cs="Times New Roman"/>
          <w:color w:val="000000"/>
          <w:sz w:val="22"/>
          <w:szCs w:val="22"/>
          <w:lang w:eastAsia="vi-VN"/>
        </w:rPr>
        <w:t xml:space="preserve"> </w:t>
      </w:r>
      <w:r w:rsidRPr="00936081">
        <w:rPr>
          <w:rStyle w:val="Bodytext5"/>
          <w:rFonts w:ascii="Times New Roman" w:hAnsi="Times New Roman" w:cs="Times New Roman"/>
          <w:i w:val="0"/>
          <w:color w:val="000000"/>
          <w:sz w:val="22"/>
          <w:szCs w:val="22"/>
          <w:lang w:eastAsia="vi-VN"/>
        </w:rPr>
        <w:t>đẩy mạnh công tác phòng, chống bạo lực gia đình</w:t>
      </w:r>
      <w:r w:rsidRPr="00936081">
        <w:rPr>
          <w:rFonts w:ascii="Times New Roman" w:hAnsi="Times New Roman" w:cs="Times New Roman"/>
          <w:color w:val="000000" w:themeColor="text1"/>
          <w:spacing w:val="-6"/>
          <w:sz w:val="22"/>
          <w:szCs w:val="22"/>
          <w:lang w:val="nb-NO"/>
        </w:rPr>
        <w:t>;</w:t>
      </w:r>
      <w:r w:rsidRPr="00936081">
        <w:rPr>
          <w:rFonts w:ascii="Times New Roman" w:hAnsi="Times New Roman" w:cs="Times New Roman"/>
          <w:color w:val="000000" w:themeColor="text1"/>
          <w:sz w:val="22"/>
          <w:szCs w:val="22"/>
          <w:lang w:val="nb-NO"/>
        </w:rPr>
        <w:t xml:space="preserve"> Quyết định số 2074/QĐ-TTg ngày 10/12/2021 của Thủ tướng Chính phủ ban hành Kế hoạch triển khai thực hiện Chỉ thị số 06-CT/TW ngày 24/6/2021 của Ban Bí thư về tăng cường sự lãnh đạo của Đảng đối với công tác xây dựng gia đình trong tình hình mới; Quyết định số 2238/QĐ-TTg ngày 30/12/2021 của Thủ tướng Chính phủ phê duyệt chiến lược phát triển gia đình Việt Nam đến năm 2030;</w:t>
      </w:r>
      <w:r w:rsidRPr="00936081">
        <w:rPr>
          <w:rFonts w:ascii="Times New Roman" w:hAnsi="Times New Roman" w:cs="Times New Roman"/>
          <w:sz w:val="22"/>
          <w:szCs w:val="22"/>
        </w:rPr>
        <w:t xml:space="preserve"> Quyết định số 45/QĐ-TTg ngày 13/01/2022 của Thủ tướng Chính phủ Phê duyệt Chương trình về phòng, chống bạo lực gia đình trong tình hình mới đến năm 2030; Quyết định số 96/QĐ-TTg ngày 19/01/2022 của Thủ tướng Chính phủ về việc phê duyệt Chương trình giáo dục đạo đức, lối sống trong gia đình đến năm 2030;</w:t>
      </w:r>
      <w:r w:rsidRPr="00936081">
        <w:rPr>
          <w:sz w:val="22"/>
          <w:szCs w:val="22"/>
        </w:rPr>
        <w:t xml:space="preserve"> </w:t>
      </w:r>
      <w:r w:rsidRPr="00936081">
        <w:rPr>
          <w:rFonts w:ascii="Times New Roman" w:hAnsi="Times New Roman" w:cs="Times New Roman"/>
          <w:color w:val="000000" w:themeColor="text1"/>
          <w:sz w:val="22"/>
          <w:szCs w:val="22"/>
          <w:lang w:val="nb-NO"/>
        </w:rPr>
        <w:t>Quyết định số 224/QĐ-BVHTTDL ngày 28/01/2022 của Bộ Văn hoá, Thể thao và Du lịch về ban hành  Bộ tiêu chí ứng xử trong gia đình; Thông tư số 07/201</w:t>
      </w:r>
      <w:r w:rsidR="00FD2444">
        <w:rPr>
          <w:rFonts w:ascii="Times New Roman" w:hAnsi="Times New Roman" w:cs="Times New Roman"/>
          <w:color w:val="000000" w:themeColor="text1"/>
          <w:sz w:val="22"/>
          <w:szCs w:val="22"/>
          <w:lang w:val="nb-NO"/>
        </w:rPr>
        <w:t>7/TT-BVHTTDL</w:t>
      </w:r>
      <w:r w:rsidRPr="00936081">
        <w:rPr>
          <w:rFonts w:ascii="Times New Roman" w:hAnsi="Times New Roman" w:cs="Times New Roman"/>
          <w:color w:val="000000" w:themeColor="text1"/>
          <w:sz w:val="22"/>
          <w:szCs w:val="22"/>
          <w:lang w:val="nb-NO"/>
        </w:rPr>
        <w:t xml:space="preserve"> ngày 29/12/2017 của Bộ Văn hóa, Thể thao và Du lịch quy định về việc thu thập, báo cáo thông tin về gia đình và phòng, chống bạo lực gia đình; </w:t>
      </w:r>
      <w:r w:rsidRPr="00936081">
        <w:rPr>
          <w:rFonts w:ascii="Times New Roman" w:hAnsi="Times New Roman" w:cs="Times New Roman"/>
          <w:sz w:val="22"/>
          <w:szCs w:val="22"/>
        </w:rPr>
        <w:t>Kế hoạch số</w:t>
      </w:r>
      <w:r w:rsidR="00FD2444">
        <w:rPr>
          <w:rFonts w:ascii="Times New Roman" w:hAnsi="Times New Roman" w:cs="Times New Roman"/>
          <w:sz w:val="22"/>
          <w:szCs w:val="22"/>
        </w:rPr>
        <w:t xml:space="preserve"> 33-KH/TU</w:t>
      </w:r>
      <w:r w:rsidRPr="00936081">
        <w:rPr>
          <w:rFonts w:ascii="Times New Roman" w:hAnsi="Times New Roman" w:cs="Times New Roman"/>
          <w:sz w:val="22"/>
          <w:szCs w:val="22"/>
        </w:rPr>
        <w:t xml:space="preserve"> ngày 26/8/2021 của Ban Thường vụ Tỉnh uỷ về thực hiện Chỉ thị số</w:t>
      </w:r>
      <w:r w:rsidR="00FD2444">
        <w:rPr>
          <w:rFonts w:ascii="Times New Roman" w:hAnsi="Times New Roman" w:cs="Times New Roman"/>
          <w:sz w:val="22"/>
          <w:szCs w:val="22"/>
        </w:rPr>
        <w:t xml:space="preserve"> 06-CT/TW</w:t>
      </w:r>
      <w:r w:rsidRPr="00936081">
        <w:rPr>
          <w:rFonts w:ascii="Times New Roman" w:hAnsi="Times New Roman" w:cs="Times New Roman"/>
          <w:sz w:val="22"/>
          <w:szCs w:val="22"/>
        </w:rPr>
        <w:t xml:space="preserve"> ngày 24/6/2021 của Ban Bí thư về tăng cường sự lãnh đạo của Đảng đối với công tác xây dựng gia đình trong tình hình mới; </w:t>
      </w:r>
      <w:r w:rsidRPr="00936081">
        <w:rPr>
          <w:rFonts w:ascii="Times New Roman" w:eastAsia="Times New Roman" w:hAnsi="Times New Roman" w:cs="Times New Roman"/>
          <w:sz w:val="22"/>
          <w:szCs w:val="22"/>
        </w:rPr>
        <w:t>Chương trình hành động số</w:t>
      </w:r>
      <w:r w:rsidRPr="00936081">
        <w:rPr>
          <w:rFonts w:ascii="Times New Roman" w:hAnsi="Times New Roman" w:cs="Times New Roman"/>
          <w:sz w:val="22"/>
          <w:szCs w:val="22"/>
        </w:rPr>
        <w:t xml:space="preserve"> 15-</w:t>
      </w:r>
      <w:r w:rsidR="00FD2444">
        <w:rPr>
          <w:rFonts w:ascii="Times New Roman" w:eastAsia="Times New Roman" w:hAnsi="Times New Roman" w:cs="Times New Roman"/>
          <w:sz w:val="22"/>
          <w:szCs w:val="22"/>
        </w:rPr>
        <w:t>CTr/TU</w:t>
      </w:r>
      <w:r w:rsidRPr="00936081">
        <w:rPr>
          <w:rFonts w:ascii="Times New Roman" w:eastAsia="Times New Roman" w:hAnsi="Times New Roman" w:cs="Times New Roman"/>
          <w:sz w:val="22"/>
          <w:szCs w:val="22"/>
        </w:rPr>
        <w:t xml:space="preserve"> ngày 19/11/2021 về “Xây dựng con người Phú Yên phát triển toàn diện”</w:t>
      </w:r>
      <w:r>
        <w:rPr>
          <w:rFonts w:ascii="Times New Roman" w:eastAsia="Times New Roman" w:hAnsi="Times New Roman" w:cs="Times New Roman"/>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4805"/>
      <w:docPartObj>
        <w:docPartGallery w:val="Page Numbers (Top of Page)"/>
        <w:docPartUnique/>
      </w:docPartObj>
    </w:sdtPr>
    <w:sdtEndPr/>
    <w:sdtContent>
      <w:p w14:paraId="09B0AAE7" w14:textId="77777777" w:rsidR="00042B68" w:rsidRDefault="0087110B">
        <w:pPr>
          <w:pStyle w:val="Header"/>
          <w:jc w:val="center"/>
        </w:pPr>
        <w:r>
          <w:fldChar w:fldCharType="begin"/>
        </w:r>
        <w:r w:rsidR="00CA0F71">
          <w:instrText xml:space="preserve"> PAGE   \* MERGEFORMAT </w:instrText>
        </w:r>
        <w:r>
          <w:fldChar w:fldCharType="separate"/>
        </w:r>
        <w:r w:rsidR="00FD334E">
          <w:rPr>
            <w:noProof/>
          </w:rPr>
          <w:t>4</w:t>
        </w:r>
        <w:r>
          <w:fldChar w:fldCharType="end"/>
        </w:r>
      </w:p>
    </w:sdtContent>
  </w:sdt>
  <w:p w14:paraId="5999259A" w14:textId="77777777" w:rsidR="00042B68" w:rsidRDefault="004D2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5B"/>
    <w:rsid w:val="00014589"/>
    <w:rsid w:val="00030A81"/>
    <w:rsid w:val="0004600B"/>
    <w:rsid w:val="00067BD9"/>
    <w:rsid w:val="000A0313"/>
    <w:rsid w:val="000F151A"/>
    <w:rsid w:val="000F5786"/>
    <w:rsid w:val="00106D0A"/>
    <w:rsid w:val="00114B64"/>
    <w:rsid w:val="00115752"/>
    <w:rsid w:val="001157DB"/>
    <w:rsid w:val="0013129C"/>
    <w:rsid w:val="00165B26"/>
    <w:rsid w:val="001E5BAF"/>
    <w:rsid w:val="001F47A2"/>
    <w:rsid w:val="002109CF"/>
    <w:rsid w:val="002156C8"/>
    <w:rsid w:val="002303E1"/>
    <w:rsid w:val="00235BAA"/>
    <w:rsid w:val="002A1AC3"/>
    <w:rsid w:val="002B0D34"/>
    <w:rsid w:val="002B21B7"/>
    <w:rsid w:val="002C01CC"/>
    <w:rsid w:val="0030406C"/>
    <w:rsid w:val="003178D2"/>
    <w:rsid w:val="00345F3C"/>
    <w:rsid w:val="00361C6F"/>
    <w:rsid w:val="003A3B2E"/>
    <w:rsid w:val="003D3B7A"/>
    <w:rsid w:val="003E366D"/>
    <w:rsid w:val="00486793"/>
    <w:rsid w:val="004A48B8"/>
    <w:rsid w:val="004B0455"/>
    <w:rsid w:val="004D2FFD"/>
    <w:rsid w:val="004E35EF"/>
    <w:rsid w:val="004F6D80"/>
    <w:rsid w:val="00513C46"/>
    <w:rsid w:val="00515F08"/>
    <w:rsid w:val="005270D5"/>
    <w:rsid w:val="00545D2C"/>
    <w:rsid w:val="005A4214"/>
    <w:rsid w:val="005D241F"/>
    <w:rsid w:val="005E2865"/>
    <w:rsid w:val="006140E2"/>
    <w:rsid w:val="00656967"/>
    <w:rsid w:val="0067141F"/>
    <w:rsid w:val="00676095"/>
    <w:rsid w:val="00681F60"/>
    <w:rsid w:val="00696BFD"/>
    <w:rsid w:val="006C4C34"/>
    <w:rsid w:val="006F3D27"/>
    <w:rsid w:val="006F527C"/>
    <w:rsid w:val="006F5952"/>
    <w:rsid w:val="00742C5B"/>
    <w:rsid w:val="0075792B"/>
    <w:rsid w:val="007811CA"/>
    <w:rsid w:val="00782C28"/>
    <w:rsid w:val="00787A88"/>
    <w:rsid w:val="007E4051"/>
    <w:rsid w:val="007E497F"/>
    <w:rsid w:val="007E6787"/>
    <w:rsid w:val="00804512"/>
    <w:rsid w:val="00843572"/>
    <w:rsid w:val="00860FE4"/>
    <w:rsid w:val="0087110B"/>
    <w:rsid w:val="008A1DA5"/>
    <w:rsid w:val="008A665B"/>
    <w:rsid w:val="008C0DF5"/>
    <w:rsid w:val="008C416D"/>
    <w:rsid w:val="00922DF1"/>
    <w:rsid w:val="00933F61"/>
    <w:rsid w:val="00936081"/>
    <w:rsid w:val="00937AC3"/>
    <w:rsid w:val="009458FE"/>
    <w:rsid w:val="00955850"/>
    <w:rsid w:val="009A0779"/>
    <w:rsid w:val="009C5666"/>
    <w:rsid w:val="009E7EF9"/>
    <w:rsid w:val="00A4004E"/>
    <w:rsid w:val="00A73EDD"/>
    <w:rsid w:val="00A8162E"/>
    <w:rsid w:val="00A91258"/>
    <w:rsid w:val="00A94645"/>
    <w:rsid w:val="00AA7D2A"/>
    <w:rsid w:val="00AB6AF8"/>
    <w:rsid w:val="00AF2A2D"/>
    <w:rsid w:val="00AF4FFD"/>
    <w:rsid w:val="00B20EE1"/>
    <w:rsid w:val="00B23658"/>
    <w:rsid w:val="00B23BF7"/>
    <w:rsid w:val="00B24216"/>
    <w:rsid w:val="00B25E61"/>
    <w:rsid w:val="00B26A54"/>
    <w:rsid w:val="00B357A7"/>
    <w:rsid w:val="00B7774A"/>
    <w:rsid w:val="00BD4851"/>
    <w:rsid w:val="00C16F21"/>
    <w:rsid w:val="00C27426"/>
    <w:rsid w:val="00C55E00"/>
    <w:rsid w:val="00C648EA"/>
    <w:rsid w:val="00C80449"/>
    <w:rsid w:val="00CA0F71"/>
    <w:rsid w:val="00CC456F"/>
    <w:rsid w:val="00CC75F9"/>
    <w:rsid w:val="00CD7D44"/>
    <w:rsid w:val="00CE0328"/>
    <w:rsid w:val="00D23B14"/>
    <w:rsid w:val="00D241DC"/>
    <w:rsid w:val="00D24EA7"/>
    <w:rsid w:val="00D516CC"/>
    <w:rsid w:val="00DA1863"/>
    <w:rsid w:val="00DA6D80"/>
    <w:rsid w:val="00DC551B"/>
    <w:rsid w:val="00DE4F30"/>
    <w:rsid w:val="00E2310F"/>
    <w:rsid w:val="00E54B38"/>
    <w:rsid w:val="00E82944"/>
    <w:rsid w:val="00E94509"/>
    <w:rsid w:val="00EA22A0"/>
    <w:rsid w:val="00EC510C"/>
    <w:rsid w:val="00EF0943"/>
    <w:rsid w:val="00F147E6"/>
    <w:rsid w:val="00F24105"/>
    <w:rsid w:val="00F66013"/>
    <w:rsid w:val="00F7726D"/>
    <w:rsid w:val="00F773E4"/>
    <w:rsid w:val="00F95302"/>
    <w:rsid w:val="00FA1A92"/>
    <w:rsid w:val="00FC1136"/>
    <w:rsid w:val="00FD2444"/>
    <w:rsid w:val="00FD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62A5"/>
  <w15:docId w15:val="{B4B643BB-1BAB-49AE-908A-A35E083F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1"/>
    <w:uiPriority w:val="99"/>
    <w:rsid w:val="009458FE"/>
    <w:rPr>
      <w:sz w:val="26"/>
      <w:szCs w:val="26"/>
      <w:shd w:val="clear" w:color="auto" w:fill="FFFFFF"/>
    </w:rPr>
  </w:style>
  <w:style w:type="paragraph" w:customStyle="1" w:styleId="Bodytext21">
    <w:name w:val="Body text (2)1"/>
    <w:basedOn w:val="Normal"/>
    <w:link w:val="Bodytext2"/>
    <w:uiPriority w:val="99"/>
    <w:rsid w:val="009458FE"/>
    <w:pPr>
      <w:widowControl w:val="0"/>
      <w:shd w:val="clear" w:color="auto" w:fill="FFFFFF"/>
      <w:spacing w:before="660" w:after="0" w:line="322" w:lineRule="exact"/>
      <w:jc w:val="both"/>
    </w:pPr>
    <w:rPr>
      <w:sz w:val="26"/>
      <w:szCs w:val="26"/>
    </w:rPr>
  </w:style>
  <w:style w:type="character" w:customStyle="1" w:styleId="Bodytext20">
    <w:name w:val="Body text (2)"/>
    <w:basedOn w:val="Bodytext2"/>
    <w:uiPriority w:val="99"/>
    <w:rsid w:val="009458FE"/>
    <w:rPr>
      <w:sz w:val="26"/>
      <w:szCs w:val="26"/>
      <w:shd w:val="clear" w:color="auto" w:fill="FFFFFF"/>
    </w:rPr>
  </w:style>
  <w:style w:type="character" w:customStyle="1" w:styleId="Bodytext5">
    <w:name w:val="Body text (5)_"/>
    <w:basedOn w:val="DefaultParagraphFont"/>
    <w:link w:val="Bodytext51"/>
    <w:uiPriority w:val="99"/>
    <w:rsid w:val="009458FE"/>
    <w:rPr>
      <w:i/>
      <w:iCs/>
      <w:sz w:val="26"/>
      <w:szCs w:val="26"/>
      <w:shd w:val="clear" w:color="auto" w:fill="FFFFFF"/>
    </w:rPr>
  </w:style>
  <w:style w:type="character" w:customStyle="1" w:styleId="Bodytext5NotItalic">
    <w:name w:val="Body text (5) + Not Italic"/>
    <w:basedOn w:val="Bodytext5"/>
    <w:uiPriority w:val="99"/>
    <w:rsid w:val="009458FE"/>
    <w:rPr>
      <w:i/>
      <w:iCs/>
      <w:sz w:val="26"/>
      <w:szCs w:val="26"/>
      <w:shd w:val="clear" w:color="auto" w:fill="FFFFFF"/>
    </w:rPr>
  </w:style>
  <w:style w:type="paragraph" w:customStyle="1" w:styleId="Bodytext51">
    <w:name w:val="Body text (5)1"/>
    <w:basedOn w:val="Normal"/>
    <w:link w:val="Bodytext5"/>
    <w:uiPriority w:val="99"/>
    <w:rsid w:val="009458FE"/>
    <w:pPr>
      <w:widowControl w:val="0"/>
      <w:shd w:val="clear" w:color="auto" w:fill="FFFFFF"/>
      <w:spacing w:before="60" w:after="0" w:line="221" w:lineRule="exact"/>
      <w:jc w:val="both"/>
    </w:pPr>
    <w:rPr>
      <w:i/>
      <w:iCs/>
      <w:sz w:val="26"/>
      <w:szCs w:val="26"/>
    </w:rPr>
  </w:style>
  <w:style w:type="paragraph" w:styleId="BodyText">
    <w:name w:val="Body Text"/>
    <w:basedOn w:val="Normal"/>
    <w:link w:val="BodyTextChar"/>
    <w:rsid w:val="009458FE"/>
    <w:pPr>
      <w:spacing w:after="120"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9458FE"/>
    <w:rPr>
      <w:rFonts w:ascii=".VnTime" w:eastAsia="Times New Roman" w:hAnsi=".VnTime" w:cs="Times New Roman"/>
      <w:sz w:val="28"/>
      <w:szCs w:val="20"/>
    </w:rPr>
  </w:style>
  <w:style w:type="paragraph" w:styleId="Header">
    <w:name w:val="header"/>
    <w:basedOn w:val="Normal"/>
    <w:link w:val="HeaderChar"/>
    <w:uiPriority w:val="99"/>
    <w:unhideWhenUsed/>
    <w:rsid w:val="00945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8FE"/>
  </w:style>
  <w:style w:type="paragraph" w:styleId="NormalWeb">
    <w:name w:val="Normal (Web)"/>
    <w:basedOn w:val="Normal"/>
    <w:unhideWhenUsed/>
    <w:rsid w:val="00C16F2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360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081"/>
    <w:rPr>
      <w:sz w:val="20"/>
      <w:szCs w:val="20"/>
    </w:rPr>
  </w:style>
  <w:style w:type="character" w:styleId="FootnoteReference">
    <w:name w:val="footnote reference"/>
    <w:basedOn w:val="DefaultParagraphFont"/>
    <w:uiPriority w:val="99"/>
    <w:semiHidden/>
    <w:unhideWhenUsed/>
    <w:rsid w:val="009360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C7E57-B18B-4B0A-9AF3-4985306B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Dong VHTT</cp:lastModifiedBy>
  <cp:revision>3</cp:revision>
  <cp:lastPrinted>2022-03-03T02:23:00Z</cp:lastPrinted>
  <dcterms:created xsi:type="dcterms:W3CDTF">2022-04-28T02:41:00Z</dcterms:created>
  <dcterms:modified xsi:type="dcterms:W3CDTF">2022-04-28T02:43:00Z</dcterms:modified>
</cp:coreProperties>
</file>