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1B" w:rsidRPr="00505963" w:rsidRDefault="0017781B" w:rsidP="0017781B">
      <w:pPr>
        <w:spacing w:line="20" w:lineRule="atLeast"/>
        <w:rPr>
          <w:b/>
          <w:sz w:val="26"/>
          <w:szCs w:val="28"/>
        </w:rPr>
      </w:pPr>
      <w:r w:rsidRPr="000A0687">
        <w:rPr>
          <w:sz w:val="28"/>
          <w:szCs w:val="28"/>
          <w:bdr w:val="none" w:sz="0" w:space="0" w:color="auto" w:frame="1"/>
          <w:lang w:val="nl-NL"/>
        </w:rPr>
        <w:t xml:space="preserve">   </w:t>
      </w:r>
      <w:r w:rsidRPr="00505963">
        <w:rPr>
          <w:b/>
          <w:sz w:val="28"/>
          <w:szCs w:val="28"/>
        </w:rPr>
        <w:t>HỘI NÔNG DÂN VIỆT NAM</w:t>
      </w:r>
      <w:r w:rsidR="003264CF" w:rsidRPr="00505963">
        <w:rPr>
          <w:sz w:val="28"/>
          <w:szCs w:val="28"/>
        </w:rPr>
        <w:t xml:space="preserve">    </w:t>
      </w:r>
      <w:r w:rsidRPr="00505963">
        <w:rPr>
          <w:sz w:val="28"/>
          <w:szCs w:val="28"/>
        </w:rPr>
        <w:t xml:space="preserve"> </w:t>
      </w:r>
      <w:r w:rsidRPr="00505963">
        <w:rPr>
          <w:b/>
          <w:sz w:val="26"/>
          <w:szCs w:val="28"/>
        </w:rPr>
        <w:t>CỘNG HÒA XÃ HỘI CHỦ NGHĨA VIỆT NAM</w:t>
      </w:r>
    </w:p>
    <w:p w:rsidR="0017781B" w:rsidRPr="00505963" w:rsidRDefault="0017781B" w:rsidP="0017781B">
      <w:pPr>
        <w:spacing w:line="20" w:lineRule="atLeast"/>
        <w:rPr>
          <w:sz w:val="28"/>
          <w:szCs w:val="28"/>
        </w:rPr>
      </w:pPr>
      <w:r w:rsidRPr="00505963">
        <w:rPr>
          <w:sz w:val="28"/>
          <w:szCs w:val="28"/>
        </w:rPr>
        <w:t xml:space="preserve">HỘI NÔNG DÂN TỈNH PHÚ YÊN                   </w:t>
      </w:r>
      <w:r w:rsidR="003264CF" w:rsidRPr="00505963">
        <w:rPr>
          <w:sz w:val="28"/>
          <w:szCs w:val="28"/>
        </w:rPr>
        <w:t xml:space="preserve"> </w:t>
      </w:r>
      <w:r w:rsidRPr="00505963">
        <w:rPr>
          <w:b/>
          <w:sz w:val="28"/>
          <w:szCs w:val="28"/>
        </w:rPr>
        <w:t xml:space="preserve">Độc lập </w:t>
      </w:r>
      <w:r w:rsidRPr="00505963">
        <w:rPr>
          <w:sz w:val="28"/>
          <w:szCs w:val="28"/>
        </w:rPr>
        <w:t>-</w:t>
      </w:r>
      <w:r w:rsidRPr="00505963">
        <w:rPr>
          <w:b/>
          <w:sz w:val="28"/>
          <w:szCs w:val="28"/>
        </w:rPr>
        <w:t xml:space="preserve"> Tự do </w:t>
      </w:r>
      <w:r w:rsidRPr="00505963">
        <w:rPr>
          <w:sz w:val="28"/>
          <w:szCs w:val="28"/>
        </w:rPr>
        <w:t xml:space="preserve">- </w:t>
      </w:r>
      <w:r w:rsidRPr="00505963">
        <w:rPr>
          <w:b/>
          <w:sz w:val="28"/>
          <w:szCs w:val="28"/>
        </w:rPr>
        <w:t>Hạnh phúc</w:t>
      </w:r>
    </w:p>
    <w:p w:rsidR="0017781B" w:rsidRPr="00505963" w:rsidRDefault="0017781B" w:rsidP="0017781B">
      <w:pPr>
        <w:spacing w:line="20" w:lineRule="atLeast"/>
        <w:rPr>
          <w:i/>
          <w:sz w:val="28"/>
          <w:szCs w:val="28"/>
        </w:rPr>
      </w:pPr>
      <w:r w:rsidRPr="00505963">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76835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08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6.05pt" to="43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"/>
            </w:pict>
          </mc:Fallback>
        </mc:AlternateContent>
      </w:r>
      <w:r w:rsidRPr="00505963">
        <w:rPr>
          <w:b/>
          <w:sz w:val="28"/>
          <w:szCs w:val="28"/>
        </w:rPr>
        <w:t>BCH HND HUYỆN SÔNG HINH</w:t>
      </w:r>
      <w:r w:rsidRPr="00505963">
        <w:rPr>
          <w:sz w:val="28"/>
          <w:szCs w:val="28"/>
        </w:rPr>
        <w:t xml:space="preserve">               </w:t>
      </w:r>
    </w:p>
    <w:p w:rsidR="0017781B" w:rsidRPr="00505963" w:rsidRDefault="0017781B" w:rsidP="0017781B">
      <w:pPr>
        <w:spacing w:line="20" w:lineRule="atLeast"/>
        <w:rPr>
          <w:sz w:val="28"/>
          <w:szCs w:val="28"/>
        </w:rPr>
      </w:pPr>
      <w:r w:rsidRPr="00505963">
        <w:rPr>
          <w:sz w:val="28"/>
          <w:szCs w:val="28"/>
        </w:rPr>
        <w:t xml:space="preserve">                       </w:t>
      </w:r>
      <w:r w:rsidR="003264CF" w:rsidRPr="00505963">
        <w:rPr>
          <w:sz w:val="28"/>
          <w:szCs w:val="28"/>
        </w:rPr>
        <w:t xml:space="preserve"> </w:t>
      </w:r>
      <w:r w:rsidRPr="00505963">
        <w:rPr>
          <w:sz w:val="28"/>
          <w:szCs w:val="28"/>
        </w:rPr>
        <w:t xml:space="preserve">  *         </w:t>
      </w:r>
    </w:p>
    <w:p w:rsidR="0017781B" w:rsidRPr="00505963" w:rsidRDefault="00505963" w:rsidP="0017781B">
      <w:pPr>
        <w:spacing w:line="20" w:lineRule="atLeast"/>
        <w:rPr>
          <w:sz w:val="28"/>
          <w:szCs w:val="28"/>
        </w:rPr>
      </w:pPr>
      <w:r w:rsidRPr="00505963">
        <w:rPr>
          <w:sz w:val="28"/>
          <w:szCs w:val="28"/>
        </w:rPr>
        <w:t xml:space="preserve">             Số</w:t>
      </w:r>
      <w:r w:rsidR="009943E3" w:rsidRPr="00505963">
        <w:rPr>
          <w:sz w:val="28"/>
          <w:szCs w:val="28"/>
        </w:rPr>
        <w:t xml:space="preserve"> 110</w:t>
      </w:r>
      <w:r w:rsidR="0017781B" w:rsidRPr="00505963">
        <w:rPr>
          <w:sz w:val="28"/>
          <w:szCs w:val="28"/>
        </w:rPr>
        <w:t>-KH/HNDH</w:t>
      </w:r>
      <w:r w:rsidR="0017781B" w:rsidRPr="00505963">
        <w:rPr>
          <w:i/>
          <w:sz w:val="28"/>
          <w:szCs w:val="28"/>
        </w:rPr>
        <w:t xml:space="preserve"> </w:t>
      </w:r>
      <w:r w:rsidR="003264CF" w:rsidRPr="00505963">
        <w:rPr>
          <w:i/>
          <w:sz w:val="28"/>
          <w:szCs w:val="28"/>
        </w:rPr>
        <w:t xml:space="preserve">                 </w:t>
      </w:r>
      <w:r w:rsidR="0017781B" w:rsidRPr="00505963">
        <w:rPr>
          <w:i/>
          <w:sz w:val="28"/>
          <w:szCs w:val="28"/>
        </w:rPr>
        <w:t xml:space="preserve">        Sông Hinh, ngày </w:t>
      </w:r>
      <w:r w:rsidRPr="00505963">
        <w:rPr>
          <w:i/>
          <w:sz w:val="28"/>
          <w:szCs w:val="28"/>
        </w:rPr>
        <w:t>28</w:t>
      </w:r>
      <w:r w:rsidR="0017781B" w:rsidRPr="00505963">
        <w:rPr>
          <w:i/>
          <w:sz w:val="28"/>
          <w:szCs w:val="28"/>
        </w:rPr>
        <w:t xml:space="preserve"> tháng 02 năm 2021</w:t>
      </w:r>
    </w:p>
    <w:p w:rsidR="0017781B" w:rsidRPr="000A0687" w:rsidRDefault="0017781B" w:rsidP="0017781B">
      <w:pPr>
        <w:spacing w:line="20" w:lineRule="atLeast"/>
        <w:rPr>
          <w:b/>
          <w:bCs/>
          <w:sz w:val="28"/>
          <w:szCs w:val="28"/>
          <w:bdr w:val="none" w:sz="0" w:space="0" w:color="auto" w:frame="1"/>
        </w:rPr>
      </w:pPr>
      <w:r w:rsidRPr="000A0687">
        <w:rPr>
          <w:i/>
          <w:szCs w:val="28"/>
        </w:rPr>
        <w:t xml:space="preserve">  </w:t>
      </w:r>
    </w:p>
    <w:p w:rsidR="0017781B" w:rsidRPr="00DF5683" w:rsidRDefault="0017781B" w:rsidP="0017781B">
      <w:pPr>
        <w:shd w:val="clear" w:color="auto" w:fill="FFFFFF"/>
        <w:spacing w:line="20" w:lineRule="atLeast"/>
        <w:jc w:val="center"/>
        <w:rPr>
          <w:sz w:val="28"/>
          <w:szCs w:val="28"/>
        </w:rPr>
      </w:pPr>
      <w:r w:rsidRPr="00DF5683">
        <w:rPr>
          <w:b/>
          <w:bCs/>
          <w:sz w:val="28"/>
          <w:szCs w:val="28"/>
          <w:bdr w:val="none" w:sz="0" w:space="0" w:color="auto" w:frame="1"/>
          <w:lang w:val="vi-VN"/>
        </w:rPr>
        <w:t>KẾ HOẠCH</w:t>
      </w:r>
    </w:p>
    <w:p w:rsidR="0017781B" w:rsidRPr="000A0687" w:rsidRDefault="0017781B" w:rsidP="0017781B">
      <w:pPr>
        <w:shd w:val="clear" w:color="auto" w:fill="FFFFFF"/>
        <w:spacing w:line="20" w:lineRule="atLeast"/>
        <w:jc w:val="center"/>
        <w:rPr>
          <w:b/>
          <w:bCs/>
          <w:sz w:val="28"/>
          <w:szCs w:val="28"/>
          <w:bdr w:val="none" w:sz="0" w:space="0" w:color="auto" w:frame="1"/>
        </w:rPr>
      </w:pPr>
      <w:r w:rsidRPr="000A0687">
        <w:rPr>
          <w:b/>
          <w:bCs/>
          <w:sz w:val="28"/>
          <w:szCs w:val="28"/>
          <w:bdr w:val="none" w:sz="0" w:space="0" w:color="auto" w:frame="1"/>
        </w:rPr>
        <w:t>Tổ chức h</w:t>
      </w:r>
      <w:r w:rsidRPr="000A0687">
        <w:rPr>
          <w:b/>
          <w:bCs/>
          <w:sz w:val="28"/>
          <w:szCs w:val="28"/>
          <w:bdr w:val="none" w:sz="0" w:space="0" w:color="auto" w:frame="1"/>
          <w:lang w:val="vi-VN"/>
        </w:rPr>
        <w:t xml:space="preserve">ọc tập, quán triệt và triển khai thực hiện </w:t>
      </w:r>
    </w:p>
    <w:p w:rsidR="003264CF" w:rsidRPr="003264CF" w:rsidRDefault="003264CF" w:rsidP="0017781B">
      <w:pPr>
        <w:shd w:val="clear" w:color="auto" w:fill="FFFFFF"/>
        <w:spacing w:line="20" w:lineRule="atLeast"/>
        <w:jc w:val="center"/>
        <w:rPr>
          <w:b/>
          <w:sz w:val="28"/>
          <w:szCs w:val="28"/>
          <w:bdr w:val="none" w:sz="0" w:space="0" w:color="auto" w:frame="1"/>
        </w:rPr>
      </w:pPr>
      <w:r w:rsidRPr="003264CF">
        <w:rPr>
          <w:b/>
          <w:sz w:val="28"/>
          <w:szCs w:val="28"/>
          <w:bdr w:val="none" w:sz="0" w:space="0" w:color="auto" w:frame="1"/>
        </w:rPr>
        <w:t>Kết luận, Quy định của Hội nghị lần thứ tư BCH TW Đảng (khóa</w:t>
      </w:r>
      <w:r w:rsidR="00AE0B58">
        <w:rPr>
          <w:b/>
          <w:sz w:val="28"/>
          <w:szCs w:val="28"/>
          <w:bdr w:val="none" w:sz="0" w:space="0" w:color="auto" w:frame="1"/>
        </w:rPr>
        <w:t xml:space="preserve"> </w:t>
      </w:r>
      <w:bookmarkStart w:id="0" w:name="_GoBack"/>
      <w:bookmarkEnd w:id="0"/>
      <w:r w:rsidR="007043C6">
        <w:rPr>
          <w:b/>
          <w:sz w:val="28"/>
          <w:szCs w:val="28"/>
          <w:bdr w:val="none" w:sz="0" w:space="0" w:color="auto" w:frame="1"/>
        </w:rPr>
        <w:t>X</w:t>
      </w:r>
      <w:r w:rsidRPr="003264CF">
        <w:rPr>
          <w:b/>
          <w:sz w:val="28"/>
          <w:szCs w:val="28"/>
          <w:bdr w:val="none" w:sz="0" w:space="0" w:color="auto" w:frame="1"/>
        </w:rPr>
        <w:t>III)</w:t>
      </w:r>
    </w:p>
    <w:p w:rsidR="0017781B" w:rsidRPr="000A0687" w:rsidRDefault="0017781B" w:rsidP="0017781B">
      <w:pPr>
        <w:shd w:val="clear" w:color="auto" w:fill="FFFFFF"/>
        <w:spacing w:line="20" w:lineRule="atLeast"/>
        <w:jc w:val="center"/>
        <w:rPr>
          <w:sz w:val="28"/>
          <w:szCs w:val="28"/>
        </w:rPr>
      </w:pPr>
      <w:r w:rsidRPr="000A0687">
        <w:rPr>
          <w:b/>
          <w:bCs/>
          <w:sz w:val="28"/>
          <w:szCs w:val="28"/>
          <w:bdr w:val="none" w:sz="0" w:space="0" w:color="auto" w:frame="1"/>
        </w:rPr>
        <w:t>-----------------------------</w:t>
      </w:r>
    </w:p>
    <w:p w:rsidR="0017781B" w:rsidRPr="0017781B" w:rsidRDefault="0017781B" w:rsidP="00505963">
      <w:pPr>
        <w:shd w:val="clear" w:color="auto" w:fill="FFFFFF"/>
        <w:spacing w:before="120" w:after="120" w:line="20" w:lineRule="atLeast"/>
        <w:ind w:firstLine="720"/>
        <w:jc w:val="both"/>
        <w:rPr>
          <w:sz w:val="28"/>
          <w:szCs w:val="28"/>
          <w:bdr w:val="none" w:sz="0" w:space="0" w:color="auto" w:frame="1"/>
        </w:rPr>
      </w:pPr>
      <w:r w:rsidRPr="000A0687">
        <w:rPr>
          <w:sz w:val="28"/>
          <w:szCs w:val="28"/>
          <w:bdr w:val="none" w:sz="0" w:space="0" w:color="auto" w:frame="1"/>
        </w:rPr>
        <w:t>Thực hiện Kế hoạch s</w:t>
      </w:r>
      <w:r>
        <w:rPr>
          <w:sz w:val="28"/>
          <w:szCs w:val="28"/>
          <w:bdr w:val="none" w:sz="0" w:space="0" w:color="auto" w:frame="1"/>
        </w:rPr>
        <w:t>ố:</w:t>
      </w:r>
      <w:r w:rsidR="003264CF">
        <w:rPr>
          <w:sz w:val="28"/>
          <w:szCs w:val="28"/>
          <w:bdr w:val="none" w:sz="0" w:space="0" w:color="auto" w:frame="1"/>
        </w:rPr>
        <w:t xml:space="preserve"> </w:t>
      </w:r>
      <w:r>
        <w:rPr>
          <w:sz w:val="28"/>
          <w:szCs w:val="28"/>
          <w:bdr w:val="none" w:sz="0" w:space="0" w:color="auto" w:frame="1"/>
        </w:rPr>
        <w:t>55</w:t>
      </w:r>
      <w:r w:rsidRPr="000A0687">
        <w:rPr>
          <w:sz w:val="28"/>
          <w:szCs w:val="28"/>
          <w:bdr w:val="none" w:sz="0" w:space="0" w:color="auto" w:frame="1"/>
        </w:rPr>
        <w:t xml:space="preserve">-KH/HU ngày </w:t>
      </w:r>
      <w:r>
        <w:rPr>
          <w:sz w:val="28"/>
          <w:szCs w:val="28"/>
          <w:bdr w:val="none" w:sz="0" w:space="0" w:color="auto" w:frame="1"/>
        </w:rPr>
        <w:t>22</w:t>
      </w:r>
      <w:r w:rsidRPr="000A0687">
        <w:rPr>
          <w:sz w:val="28"/>
          <w:szCs w:val="28"/>
          <w:bdr w:val="none" w:sz="0" w:space="0" w:color="auto" w:frame="1"/>
        </w:rPr>
        <w:t>/02/202</w:t>
      </w:r>
      <w:r>
        <w:rPr>
          <w:sz w:val="28"/>
          <w:szCs w:val="28"/>
          <w:bdr w:val="none" w:sz="0" w:space="0" w:color="auto" w:frame="1"/>
        </w:rPr>
        <w:t>2</w:t>
      </w:r>
      <w:r w:rsidRPr="000A0687">
        <w:rPr>
          <w:sz w:val="28"/>
          <w:szCs w:val="28"/>
          <w:bdr w:val="none" w:sz="0" w:space="0" w:color="auto" w:frame="1"/>
        </w:rPr>
        <w:t xml:space="preserve"> của Ban Thường vụ Huyện ủy </w:t>
      </w:r>
      <w:r w:rsidRPr="003264CF">
        <w:rPr>
          <w:i/>
          <w:sz w:val="28"/>
          <w:szCs w:val="28"/>
          <w:bdr w:val="none" w:sz="0" w:space="0" w:color="auto" w:frame="1"/>
        </w:rPr>
        <w:t>về nghiên cứu, học tập, quán triệt và triển khai thực hiện Kết luận, Quy định của Hội nghị lần thứ tư BCH TW Đảng (khóa III); tổ chức đợt sinh hoạt chính trị về xây dựng, chỉnh đốn Đảng và hệ thống chính trị</w:t>
      </w:r>
      <w:r>
        <w:rPr>
          <w:sz w:val="28"/>
          <w:szCs w:val="28"/>
          <w:bdr w:val="none" w:sz="0" w:space="0" w:color="auto" w:frame="1"/>
        </w:rPr>
        <w:t>.</w:t>
      </w:r>
    </w:p>
    <w:p w:rsidR="0017781B" w:rsidRPr="000A0687" w:rsidRDefault="0017781B" w:rsidP="00505963">
      <w:pPr>
        <w:shd w:val="clear" w:color="auto" w:fill="FFFFFF"/>
        <w:spacing w:before="120" w:after="120" w:line="20" w:lineRule="atLeast"/>
        <w:ind w:firstLine="720"/>
        <w:jc w:val="both"/>
        <w:rPr>
          <w:sz w:val="28"/>
          <w:szCs w:val="28"/>
        </w:rPr>
      </w:pPr>
      <w:r w:rsidRPr="000A0687">
        <w:rPr>
          <w:sz w:val="28"/>
          <w:szCs w:val="28"/>
          <w:bdr w:val="none" w:sz="0" w:space="0" w:color="auto" w:frame="1"/>
          <w:lang w:val="vi-VN"/>
        </w:rPr>
        <w:t>Ban Thường vụ </w:t>
      </w:r>
      <w:r w:rsidRPr="000A0687">
        <w:rPr>
          <w:sz w:val="28"/>
          <w:szCs w:val="28"/>
          <w:bdr w:val="none" w:sz="0" w:space="0" w:color="auto" w:frame="1"/>
        </w:rPr>
        <w:t xml:space="preserve">Hội Nông dân huyện </w:t>
      </w:r>
      <w:r w:rsidRPr="000A0687">
        <w:rPr>
          <w:sz w:val="28"/>
          <w:szCs w:val="28"/>
          <w:bdr w:val="none" w:sz="0" w:space="0" w:color="auto" w:frame="1"/>
          <w:lang w:val="vi-VN"/>
        </w:rPr>
        <w:t xml:space="preserve">ban hành kế hoạch </w:t>
      </w:r>
      <w:r w:rsidRPr="000A0687">
        <w:rPr>
          <w:sz w:val="28"/>
          <w:szCs w:val="28"/>
          <w:bdr w:val="none" w:sz="0" w:space="0" w:color="auto" w:frame="1"/>
        </w:rPr>
        <w:t xml:space="preserve">tổ chức </w:t>
      </w:r>
      <w:r>
        <w:rPr>
          <w:sz w:val="28"/>
          <w:szCs w:val="28"/>
          <w:bdr w:val="none" w:sz="0" w:space="0" w:color="auto" w:frame="1"/>
        </w:rPr>
        <w:t xml:space="preserve">nghiên cứu, </w:t>
      </w:r>
      <w:r w:rsidRPr="000A0687">
        <w:rPr>
          <w:sz w:val="28"/>
          <w:szCs w:val="28"/>
          <w:bdr w:val="none" w:sz="0" w:space="0" w:color="auto" w:frame="1"/>
        </w:rPr>
        <w:t xml:space="preserve">học tập, quán triệt và triển khai thực hiện </w:t>
      </w:r>
      <w:r w:rsidR="003264CF">
        <w:rPr>
          <w:sz w:val="28"/>
          <w:szCs w:val="28"/>
          <w:bdr w:val="none" w:sz="0" w:space="0" w:color="auto" w:frame="1"/>
        </w:rPr>
        <w:t xml:space="preserve">Kết </w:t>
      </w:r>
      <w:r>
        <w:rPr>
          <w:sz w:val="28"/>
          <w:szCs w:val="28"/>
          <w:bdr w:val="none" w:sz="0" w:space="0" w:color="auto" w:frame="1"/>
        </w:rPr>
        <w:t xml:space="preserve">luận, </w:t>
      </w:r>
      <w:r w:rsidR="003264CF">
        <w:rPr>
          <w:sz w:val="28"/>
          <w:szCs w:val="28"/>
          <w:bdr w:val="none" w:sz="0" w:space="0" w:color="auto" w:frame="1"/>
        </w:rPr>
        <w:t xml:space="preserve">Quy </w:t>
      </w:r>
      <w:r>
        <w:rPr>
          <w:sz w:val="28"/>
          <w:szCs w:val="28"/>
          <w:bdr w:val="none" w:sz="0" w:space="0" w:color="auto" w:frame="1"/>
        </w:rPr>
        <w:t>định của Hội nghị lần thứ tư BCH TW Đảng khóa III,</w:t>
      </w:r>
      <w:r w:rsidRPr="000A0687">
        <w:rPr>
          <w:bCs/>
          <w:sz w:val="28"/>
          <w:szCs w:val="28"/>
          <w:bdr w:val="none" w:sz="0" w:space="0" w:color="auto" w:frame="1"/>
        </w:rPr>
        <w:t xml:space="preserve"> </w:t>
      </w:r>
      <w:r w:rsidR="003264CF">
        <w:rPr>
          <w:bCs/>
          <w:sz w:val="28"/>
          <w:szCs w:val="28"/>
          <w:bdr w:val="none" w:sz="0" w:space="0" w:color="auto" w:frame="1"/>
        </w:rPr>
        <w:t xml:space="preserve">cụ thể </w:t>
      </w:r>
      <w:r w:rsidRPr="000A0687">
        <w:rPr>
          <w:sz w:val="28"/>
          <w:szCs w:val="28"/>
          <w:bdr w:val="none" w:sz="0" w:space="0" w:color="auto" w:frame="1"/>
          <w:lang w:val="vi-VN"/>
        </w:rPr>
        <w:t>như sau:</w:t>
      </w:r>
    </w:p>
    <w:p w:rsidR="0017781B" w:rsidRDefault="0017781B" w:rsidP="00505963">
      <w:pPr>
        <w:shd w:val="clear" w:color="auto" w:fill="FFFFFF"/>
        <w:spacing w:before="120" w:after="120" w:line="20" w:lineRule="atLeast"/>
        <w:ind w:firstLine="720"/>
        <w:jc w:val="both"/>
        <w:rPr>
          <w:b/>
          <w:bCs/>
          <w:sz w:val="28"/>
          <w:szCs w:val="28"/>
          <w:bdr w:val="none" w:sz="0" w:space="0" w:color="auto" w:frame="1"/>
        </w:rPr>
      </w:pPr>
      <w:r w:rsidRPr="000A0687">
        <w:rPr>
          <w:b/>
          <w:bCs/>
          <w:sz w:val="28"/>
          <w:szCs w:val="28"/>
          <w:bdr w:val="none" w:sz="0" w:space="0" w:color="auto" w:frame="1"/>
        </w:rPr>
        <w:t>I. </w:t>
      </w:r>
      <w:r w:rsidRPr="000A0687">
        <w:rPr>
          <w:b/>
          <w:bCs/>
          <w:sz w:val="28"/>
          <w:szCs w:val="28"/>
          <w:bdr w:val="none" w:sz="0" w:space="0" w:color="auto" w:frame="1"/>
          <w:lang w:val="vi-VN"/>
        </w:rPr>
        <w:t>MỤC ĐÍCH, YÊU C</w:t>
      </w:r>
      <w:r w:rsidRPr="000A0687">
        <w:rPr>
          <w:b/>
          <w:bCs/>
          <w:sz w:val="28"/>
          <w:szCs w:val="28"/>
          <w:bdr w:val="none" w:sz="0" w:space="0" w:color="auto" w:frame="1"/>
        </w:rPr>
        <w:t>ẦU</w:t>
      </w:r>
    </w:p>
    <w:p w:rsidR="0017781B" w:rsidRPr="007137D4" w:rsidRDefault="0017781B" w:rsidP="00505963">
      <w:pPr>
        <w:shd w:val="clear" w:color="auto" w:fill="FFFFFF"/>
        <w:spacing w:before="120" w:after="120" w:line="20" w:lineRule="atLeast"/>
        <w:ind w:firstLine="720"/>
        <w:jc w:val="both"/>
        <w:rPr>
          <w:b/>
          <w:bCs/>
          <w:sz w:val="28"/>
          <w:szCs w:val="28"/>
          <w:bdr w:val="none" w:sz="0" w:space="0" w:color="auto" w:frame="1"/>
        </w:rPr>
      </w:pPr>
      <w:r w:rsidRPr="007137D4">
        <w:rPr>
          <w:b/>
          <w:i/>
          <w:sz w:val="28"/>
          <w:szCs w:val="28"/>
        </w:rPr>
        <w:t>1. Mục đích</w:t>
      </w:r>
    </w:p>
    <w:p w:rsidR="0017781B" w:rsidRPr="000A0687" w:rsidRDefault="0017781B" w:rsidP="00505963">
      <w:pPr>
        <w:shd w:val="clear" w:color="auto" w:fill="FFFFFF"/>
        <w:spacing w:before="120" w:after="120" w:line="20" w:lineRule="atLeast"/>
        <w:jc w:val="both"/>
        <w:rPr>
          <w:sz w:val="28"/>
          <w:szCs w:val="28"/>
        </w:rPr>
      </w:pPr>
      <w:r w:rsidRPr="000A0687">
        <w:rPr>
          <w:sz w:val="28"/>
          <w:szCs w:val="28"/>
          <w:bdr w:val="none" w:sz="0" w:space="0" w:color="auto" w:frame="1"/>
          <w:lang w:val="vi-VN"/>
        </w:rPr>
        <w:t>         </w:t>
      </w:r>
      <w:r>
        <w:rPr>
          <w:sz w:val="28"/>
          <w:szCs w:val="28"/>
          <w:bdr w:val="none" w:sz="0" w:space="0" w:color="auto" w:frame="1"/>
        </w:rPr>
        <w:t>- Giúp cho</w:t>
      </w:r>
      <w:r w:rsidRPr="000A0687">
        <w:rPr>
          <w:sz w:val="28"/>
          <w:szCs w:val="28"/>
          <w:bdr w:val="none" w:sz="0" w:space="0" w:color="auto" w:frame="1"/>
          <w:lang w:val="vi-VN"/>
        </w:rPr>
        <w:t xml:space="preserve"> cán bộ, </w:t>
      </w:r>
      <w:r>
        <w:rPr>
          <w:sz w:val="28"/>
          <w:szCs w:val="28"/>
          <w:bdr w:val="none" w:sz="0" w:space="0" w:color="auto" w:frame="1"/>
        </w:rPr>
        <w:t xml:space="preserve">hội viên nông dân nắm vững </w:t>
      </w:r>
      <w:r w:rsidR="003264CF">
        <w:rPr>
          <w:sz w:val="28"/>
          <w:szCs w:val="28"/>
          <w:bdr w:val="none" w:sz="0" w:space="0" w:color="auto" w:frame="1"/>
        </w:rPr>
        <w:t xml:space="preserve">những nội dung trong </w:t>
      </w:r>
      <w:r>
        <w:rPr>
          <w:sz w:val="28"/>
          <w:szCs w:val="28"/>
          <w:bdr w:val="none" w:sz="0" w:space="0" w:color="auto" w:frame="1"/>
        </w:rPr>
        <w:t>Kết luận, Quy định của Hội nghị lần thứ tư BCH TW Đảng khóa III</w:t>
      </w:r>
      <w:r w:rsidRPr="000A0687">
        <w:rPr>
          <w:sz w:val="28"/>
          <w:szCs w:val="28"/>
          <w:bdr w:val="none" w:sz="0" w:space="0" w:color="auto" w:frame="1"/>
          <w:lang w:val="vi-VN"/>
        </w:rPr>
        <w:t>.</w:t>
      </w:r>
    </w:p>
    <w:p w:rsidR="0017781B" w:rsidRPr="000A0687" w:rsidRDefault="0017781B" w:rsidP="00505963">
      <w:pPr>
        <w:shd w:val="clear" w:color="auto" w:fill="FFFFFF"/>
        <w:spacing w:before="120" w:after="120" w:line="20" w:lineRule="atLeast"/>
        <w:ind w:firstLine="720"/>
        <w:jc w:val="both"/>
        <w:rPr>
          <w:sz w:val="28"/>
          <w:szCs w:val="28"/>
        </w:rPr>
      </w:pPr>
      <w:r>
        <w:rPr>
          <w:sz w:val="28"/>
          <w:szCs w:val="28"/>
          <w:bdr w:val="none" w:sz="0" w:space="0" w:color="auto" w:frame="1"/>
        </w:rPr>
        <w:t>-</w:t>
      </w:r>
      <w:r w:rsidRPr="000A0687">
        <w:rPr>
          <w:sz w:val="28"/>
          <w:szCs w:val="28"/>
          <w:bdr w:val="none" w:sz="0" w:space="0" w:color="auto" w:frame="1"/>
        </w:rPr>
        <w:t> </w:t>
      </w:r>
      <w:r w:rsidRPr="000A0687">
        <w:rPr>
          <w:sz w:val="28"/>
          <w:szCs w:val="28"/>
          <w:bdr w:val="none" w:sz="0" w:space="0" w:color="auto" w:frame="1"/>
          <w:lang w:val="vi-VN"/>
        </w:rPr>
        <w:t xml:space="preserve">Thông qua </w:t>
      </w:r>
      <w:r w:rsidR="003264CF">
        <w:rPr>
          <w:sz w:val="28"/>
          <w:szCs w:val="28"/>
          <w:bdr w:val="none" w:sz="0" w:space="0" w:color="auto" w:frame="1"/>
        </w:rPr>
        <w:t xml:space="preserve">việc </w:t>
      </w:r>
      <w:r w:rsidRPr="000A0687">
        <w:rPr>
          <w:sz w:val="28"/>
          <w:szCs w:val="28"/>
          <w:bdr w:val="none" w:sz="0" w:space="0" w:color="auto" w:frame="1"/>
          <w:lang w:val="vi-VN"/>
        </w:rPr>
        <w:t xml:space="preserve">học tập, quán triệt nhằm tạo </w:t>
      </w:r>
      <w:r>
        <w:rPr>
          <w:sz w:val="28"/>
          <w:szCs w:val="28"/>
          <w:bdr w:val="none" w:sz="0" w:space="0" w:color="auto" w:frame="1"/>
        </w:rPr>
        <w:t xml:space="preserve">sự </w:t>
      </w:r>
      <w:r w:rsidRPr="000A0687">
        <w:rPr>
          <w:sz w:val="28"/>
          <w:szCs w:val="28"/>
          <w:bdr w:val="none" w:sz="0" w:space="0" w:color="auto" w:frame="1"/>
          <w:lang w:val="vi-VN"/>
        </w:rPr>
        <w:t>đồng thuận cao trong</w:t>
      </w:r>
      <w:r w:rsidRPr="000A0687">
        <w:rPr>
          <w:sz w:val="28"/>
          <w:szCs w:val="28"/>
          <w:bdr w:val="none" w:sz="0" w:space="0" w:color="auto" w:frame="1"/>
        </w:rPr>
        <w:t xml:space="preserve"> cán bộ, hội viên nông dân, qua đó </w:t>
      </w:r>
      <w:r w:rsidR="003264CF">
        <w:rPr>
          <w:sz w:val="28"/>
          <w:szCs w:val="28"/>
          <w:bdr w:val="none" w:sz="0" w:space="0" w:color="auto" w:frame="1"/>
          <w:lang w:val="vi-VN"/>
        </w:rPr>
        <w:t xml:space="preserve">đoàn kết, quyết tâm thực </w:t>
      </w:r>
      <w:r w:rsidR="003264CF">
        <w:rPr>
          <w:sz w:val="28"/>
          <w:szCs w:val="28"/>
          <w:bdr w:val="none" w:sz="0" w:space="0" w:color="auto" w:frame="1"/>
        </w:rPr>
        <w:t xml:space="preserve">có </w:t>
      </w:r>
      <w:r>
        <w:rPr>
          <w:sz w:val="28"/>
          <w:szCs w:val="28"/>
          <w:bdr w:val="none" w:sz="0" w:space="0" w:color="auto" w:frame="1"/>
        </w:rPr>
        <w:t>hiệu quả</w:t>
      </w:r>
      <w:r w:rsidRPr="000A0687">
        <w:rPr>
          <w:sz w:val="28"/>
          <w:szCs w:val="28"/>
          <w:bdr w:val="none" w:sz="0" w:space="0" w:color="auto" w:frame="1"/>
          <w:lang w:val="vi-VN"/>
        </w:rPr>
        <w:t xml:space="preserve"> </w:t>
      </w:r>
      <w:r>
        <w:rPr>
          <w:sz w:val="28"/>
          <w:szCs w:val="28"/>
          <w:bdr w:val="none" w:sz="0" w:space="0" w:color="auto" w:frame="1"/>
        </w:rPr>
        <w:t>Kết luận, Quy định</w:t>
      </w:r>
      <w:r w:rsidRPr="000A0687">
        <w:rPr>
          <w:sz w:val="28"/>
          <w:szCs w:val="28"/>
          <w:bdr w:val="none" w:sz="0" w:space="0" w:color="auto" w:frame="1"/>
          <w:lang w:val="vi-VN"/>
        </w:rPr>
        <w:t>.</w:t>
      </w:r>
    </w:p>
    <w:p w:rsidR="0017781B" w:rsidRDefault="0017781B" w:rsidP="00505963">
      <w:pPr>
        <w:shd w:val="clear" w:color="auto" w:fill="FFFFFF"/>
        <w:spacing w:before="120" w:after="120" w:line="20" w:lineRule="atLeast"/>
        <w:ind w:firstLine="720"/>
        <w:jc w:val="both"/>
        <w:rPr>
          <w:b/>
          <w:i/>
          <w:sz w:val="28"/>
          <w:szCs w:val="28"/>
          <w:bdr w:val="none" w:sz="0" w:space="0" w:color="auto" w:frame="1"/>
        </w:rPr>
      </w:pPr>
      <w:r w:rsidRPr="007137D4">
        <w:rPr>
          <w:b/>
          <w:i/>
          <w:sz w:val="28"/>
          <w:szCs w:val="28"/>
          <w:bdr w:val="none" w:sz="0" w:space="0" w:color="auto" w:frame="1"/>
        </w:rPr>
        <w:t>2. Yêu cầu</w:t>
      </w:r>
    </w:p>
    <w:p w:rsidR="0017781B" w:rsidRDefault="0017781B" w:rsidP="00505963">
      <w:pPr>
        <w:shd w:val="clear" w:color="auto" w:fill="FFFFFF"/>
        <w:spacing w:before="120" w:after="120" w:line="20" w:lineRule="atLeast"/>
        <w:ind w:firstLine="720"/>
        <w:jc w:val="both"/>
        <w:rPr>
          <w:sz w:val="28"/>
          <w:szCs w:val="28"/>
          <w:bdr w:val="none" w:sz="0" w:space="0" w:color="auto" w:frame="1"/>
        </w:rPr>
      </w:pPr>
      <w:r>
        <w:rPr>
          <w:sz w:val="28"/>
          <w:szCs w:val="28"/>
          <w:bdr w:val="none" w:sz="0" w:space="0" w:color="auto" w:frame="1"/>
        </w:rPr>
        <w:t>- 100% cán bộ, 70% hội viên nông dân được học tập, quán triệt nghị quyết.</w:t>
      </w:r>
    </w:p>
    <w:p w:rsidR="0017781B" w:rsidRPr="004D3301" w:rsidRDefault="0017781B" w:rsidP="00505963">
      <w:pPr>
        <w:shd w:val="clear" w:color="auto" w:fill="FFFFFF"/>
        <w:spacing w:before="120" w:after="120" w:line="20" w:lineRule="atLeast"/>
        <w:ind w:firstLine="720"/>
        <w:jc w:val="both"/>
        <w:rPr>
          <w:b/>
          <w:sz w:val="28"/>
          <w:szCs w:val="28"/>
          <w:bdr w:val="none" w:sz="0" w:space="0" w:color="auto" w:frame="1"/>
        </w:rPr>
      </w:pPr>
      <w:r w:rsidRPr="004D3301">
        <w:rPr>
          <w:sz w:val="28"/>
          <w:szCs w:val="28"/>
          <w:bdr w:val="none" w:sz="0" w:space="0" w:color="auto" w:frame="1"/>
        </w:rPr>
        <w:t xml:space="preserve">- Việc tổ chức hội nghị </w:t>
      </w:r>
      <w:r w:rsidRPr="004D3301">
        <w:rPr>
          <w:sz w:val="28"/>
          <w:szCs w:val="28"/>
          <w:bdr w:val="none" w:sz="0" w:space="0" w:color="auto" w:frame="1"/>
          <w:lang w:val="vi-VN"/>
        </w:rPr>
        <w:t>h</w:t>
      </w:r>
      <w:r w:rsidRPr="000A0687">
        <w:rPr>
          <w:sz w:val="28"/>
          <w:szCs w:val="28"/>
          <w:bdr w:val="none" w:sz="0" w:space="0" w:color="auto" w:frame="1"/>
          <w:lang w:val="vi-VN"/>
        </w:rPr>
        <w:t xml:space="preserve">ọc tập, quán triệt </w:t>
      </w:r>
      <w:r w:rsidR="009552C9">
        <w:rPr>
          <w:sz w:val="28"/>
          <w:szCs w:val="28"/>
          <w:bdr w:val="none" w:sz="0" w:space="0" w:color="auto" w:frame="1"/>
        </w:rPr>
        <w:t xml:space="preserve">Kết luận, Quy định </w:t>
      </w:r>
      <w:r>
        <w:rPr>
          <w:sz w:val="28"/>
          <w:szCs w:val="28"/>
          <w:bdr w:val="none" w:sz="0" w:space="0" w:color="auto" w:frame="1"/>
        </w:rPr>
        <w:t>phải đảm bảo chất lượng, hiệu quả</w:t>
      </w:r>
      <w:r w:rsidR="009552C9">
        <w:rPr>
          <w:sz w:val="28"/>
          <w:szCs w:val="28"/>
          <w:bdr w:val="none" w:sz="0" w:space="0" w:color="auto" w:frame="1"/>
        </w:rPr>
        <w:t>.</w:t>
      </w:r>
    </w:p>
    <w:p w:rsidR="0017781B" w:rsidRPr="000A0687" w:rsidRDefault="0017781B" w:rsidP="00505963">
      <w:pPr>
        <w:shd w:val="clear" w:color="auto" w:fill="FFFFFF"/>
        <w:spacing w:before="120" w:after="120" w:line="20" w:lineRule="atLeast"/>
        <w:jc w:val="both"/>
        <w:rPr>
          <w:sz w:val="28"/>
          <w:szCs w:val="28"/>
        </w:rPr>
      </w:pPr>
      <w:r w:rsidRPr="000A0687">
        <w:rPr>
          <w:b/>
          <w:bCs/>
          <w:sz w:val="28"/>
          <w:szCs w:val="28"/>
          <w:bdr w:val="none" w:sz="0" w:space="0" w:color="auto" w:frame="1"/>
          <w:lang w:val="vi-VN"/>
        </w:rPr>
        <w:t>         </w:t>
      </w:r>
      <w:r w:rsidRPr="000A0687">
        <w:rPr>
          <w:b/>
          <w:bCs/>
          <w:sz w:val="28"/>
          <w:szCs w:val="28"/>
          <w:bdr w:val="none" w:sz="0" w:space="0" w:color="auto" w:frame="1"/>
        </w:rPr>
        <w:t>II. </w:t>
      </w:r>
      <w:r w:rsidRPr="000A0687">
        <w:rPr>
          <w:b/>
          <w:bCs/>
          <w:sz w:val="28"/>
          <w:szCs w:val="28"/>
          <w:bdr w:val="none" w:sz="0" w:space="0" w:color="auto" w:frame="1"/>
          <w:lang w:val="vi-VN"/>
        </w:rPr>
        <w:t>NỘI DUNG, TÀI LIỆU</w:t>
      </w:r>
    </w:p>
    <w:p w:rsidR="0017781B" w:rsidRPr="003264CF" w:rsidRDefault="0017781B" w:rsidP="00505963">
      <w:pPr>
        <w:shd w:val="clear" w:color="auto" w:fill="FFFFFF"/>
        <w:spacing w:before="120" w:after="120" w:line="20" w:lineRule="atLeast"/>
        <w:jc w:val="both"/>
        <w:rPr>
          <w:sz w:val="28"/>
          <w:szCs w:val="28"/>
        </w:rPr>
      </w:pPr>
      <w:r w:rsidRPr="000A0687">
        <w:rPr>
          <w:b/>
          <w:bCs/>
          <w:sz w:val="28"/>
          <w:szCs w:val="28"/>
          <w:bdr w:val="none" w:sz="0" w:space="0" w:color="auto" w:frame="1"/>
          <w:lang w:val="vi-VN"/>
        </w:rPr>
        <w:t>         </w:t>
      </w:r>
      <w:r w:rsidRPr="000A0687">
        <w:rPr>
          <w:b/>
          <w:bCs/>
          <w:sz w:val="28"/>
          <w:szCs w:val="28"/>
          <w:bdr w:val="none" w:sz="0" w:space="0" w:color="auto" w:frame="1"/>
        </w:rPr>
        <w:t>1. </w:t>
      </w:r>
      <w:r w:rsidRPr="000A0687">
        <w:rPr>
          <w:b/>
          <w:bCs/>
          <w:sz w:val="28"/>
          <w:szCs w:val="28"/>
          <w:bdr w:val="none" w:sz="0" w:space="0" w:color="auto" w:frame="1"/>
          <w:lang w:val="vi-VN"/>
        </w:rPr>
        <w:t>Nội dung</w:t>
      </w:r>
      <w:r>
        <w:rPr>
          <w:b/>
          <w:bCs/>
          <w:sz w:val="28"/>
          <w:szCs w:val="28"/>
          <w:bdr w:val="none" w:sz="0" w:space="0" w:color="auto" w:frame="1"/>
        </w:rPr>
        <w:t>:</w:t>
      </w:r>
      <w:r w:rsidRPr="000A0687">
        <w:rPr>
          <w:sz w:val="28"/>
          <w:szCs w:val="28"/>
          <w:bdr w:val="none" w:sz="0" w:space="0" w:color="auto" w:frame="1"/>
          <w:lang w:val="vi-VN"/>
        </w:rPr>
        <w:t xml:space="preserve"> </w:t>
      </w:r>
      <w:r w:rsidR="003264CF">
        <w:rPr>
          <w:sz w:val="28"/>
          <w:szCs w:val="28"/>
          <w:bdr w:val="none" w:sz="0" w:space="0" w:color="auto" w:frame="1"/>
        </w:rPr>
        <w:t>Gồm có 2 nội dung:</w:t>
      </w:r>
    </w:p>
    <w:p w:rsidR="0017781B" w:rsidRPr="009552C9" w:rsidRDefault="0017781B" w:rsidP="00505963">
      <w:pPr>
        <w:shd w:val="clear" w:color="auto" w:fill="FFFFFF"/>
        <w:spacing w:before="120" w:after="120" w:line="20" w:lineRule="atLeast"/>
        <w:ind w:firstLine="720"/>
        <w:jc w:val="both"/>
        <w:rPr>
          <w:sz w:val="28"/>
          <w:szCs w:val="28"/>
          <w:bdr w:val="none" w:sz="0" w:space="0" w:color="auto" w:frame="1"/>
        </w:rPr>
      </w:pPr>
      <w:r w:rsidRPr="009552C9">
        <w:rPr>
          <w:bCs/>
          <w:i/>
          <w:iCs/>
          <w:sz w:val="28"/>
          <w:szCs w:val="28"/>
          <w:bdr w:val="none" w:sz="0" w:space="0" w:color="auto" w:frame="1"/>
          <w:lang w:val="vi-VN"/>
        </w:rPr>
        <w:t>Chuyên đề 1:</w:t>
      </w:r>
      <w:r w:rsidRPr="009552C9">
        <w:rPr>
          <w:sz w:val="28"/>
          <w:szCs w:val="28"/>
          <w:bdr w:val="none" w:sz="0" w:space="0" w:color="auto" w:frame="1"/>
          <w:lang w:val="vi-VN"/>
        </w:rPr>
        <w:t> </w:t>
      </w:r>
      <w:r w:rsidR="009552C9" w:rsidRPr="009552C9">
        <w:rPr>
          <w:sz w:val="28"/>
          <w:szCs w:val="28"/>
          <w:bdr w:val="none" w:sz="0" w:space="0" w:color="auto" w:frame="1"/>
        </w:rPr>
        <w:t>K</w:t>
      </w:r>
      <w:r w:rsidR="009552C9" w:rsidRPr="009552C9">
        <w:rPr>
          <w:bCs/>
          <w:color w:val="000000"/>
          <w:sz w:val="28"/>
          <w:szCs w:val="28"/>
          <w:shd w:val="clear" w:color="auto" w:fill="FFFFFF"/>
        </w:rPr>
        <w:t>ết luận số</w:t>
      </w:r>
      <w:r w:rsidR="003264CF">
        <w:rPr>
          <w:bCs/>
          <w:color w:val="000000"/>
          <w:sz w:val="28"/>
          <w:szCs w:val="28"/>
          <w:shd w:val="clear" w:color="auto" w:fill="FFFFFF"/>
        </w:rPr>
        <w:t>:</w:t>
      </w:r>
      <w:r w:rsidR="009552C9" w:rsidRPr="009552C9">
        <w:rPr>
          <w:bCs/>
          <w:color w:val="000000"/>
          <w:sz w:val="28"/>
          <w:szCs w:val="28"/>
          <w:shd w:val="clear" w:color="auto" w:fill="FFFFFF"/>
        </w:rPr>
        <w:t xml:space="preserve">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rsidR="0017781B" w:rsidRPr="009552C9" w:rsidRDefault="0017781B" w:rsidP="00505963">
      <w:pPr>
        <w:shd w:val="clear" w:color="auto" w:fill="FFFFFF"/>
        <w:spacing w:before="120" w:after="120" w:line="20" w:lineRule="atLeast"/>
        <w:ind w:firstLine="720"/>
        <w:jc w:val="both"/>
        <w:rPr>
          <w:sz w:val="28"/>
          <w:szCs w:val="28"/>
          <w:bdr w:val="none" w:sz="0" w:space="0" w:color="auto" w:frame="1"/>
        </w:rPr>
      </w:pPr>
      <w:r w:rsidRPr="009552C9">
        <w:rPr>
          <w:bCs/>
          <w:i/>
          <w:iCs/>
          <w:sz w:val="28"/>
          <w:szCs w:val="28"/>
          <w:bdr w:val="none" w:sz="0" w:space="0" w:color="auto" w:frame="1"/>
          <w:lang w:val="vi-VN"/>
        </w:rPr>
        <w:t>Chuyên đề 2:</w:t>
      </w:r>
      <w:r w:rsidRPr="009552C9">
        <w:rPr>
          <w:sz w:val="28"/>
          <w:szCs w:val="28"/>
          <w:bdr w:val="none" w:sz="0" w:space="0" w:color="auto" w:frame="1"/>
          <w:lang w:val="vi-VN"/>
        </w:rPr>
        <w:t> </w:t>
      </w:r>
      <w:r w:rsidR="009552C9" w:rsidRPr="009552C9">
        <w:rPr>
          <w:bCs/>
          <w:color w:val="000000"/>
          <w:sz w:val="28"/>
          <w:szCs w:val="28"/>
          <w:shd w:val="clear" w:color="auto" w:fill="FFFFFF"/>
        </w:rPr>
        <w:t>Quy định số</w:t>
      </w:r>
      <w:r w:rsidR="003264CF">
        <w:rPr>
          <w:bCs/>
          <w:color w:val="000000"/>
          <w:sz w:val="28"/>
          <w:szCs w:val="28"/>
          <w:shd w:val="clear" w:color="auto" w:fill="FFFFFF"/>
        </w:rPr>
        <w:t>:</w:t>
      </w:r>
      <w:r w:rsidR="009552C9" w:rsidRPr="009552C9">
        <w:rPr>
          <w:bCs/>
          <w:color w:val="000000"/>
          <w:sz w:val="28"/>
          <w:szCs w:val="28"/>
          <w:shd w:val="clear" w:color="auto" w:fill="FFFFFF"/>
        </w:rPr>
        <w:t xml:space="preserve"> 37-QĐ/TW ngày 25/10/2021 của Ban Chấp hành Trung ương về những điều đảng viên không được làm</w:t>
      </w:r>
      <w:r w:rsidR="003264CF">
        <w:rPr>
          <w:bCs/>
          <w:color w:val="000000"/>
          <w:sz w:val="28"/>
          <w:szCs w:val="28"/>
          <w:shd w:val="clear" w:color="auto" w:fill="FFFFFF"/>
        </w:rPr>
        <w:t>.</w:t>
      </w:r>
    </w:p>
    <w:p w:rsidR="0096428B" w:rsidRDefault="0017781B" w:rsidP="00505963">
      <w:pPr>
        <w:shd w:val="clear" w:color="auto" w:fill="FFFFFF"/>
        <w:spacing w:before="120" w:after="120" w:line="20" w:lineRule="atLeast"/>
        <w:jc w:val="both"/>
        <w:rPr>
          <w:bCs/>
          <w:sz w:val="28"/>
          <w:szCs w:val="28"/>
          <w:bdr w:val="none" w:sz="0" w:space="0" w:color="auto" w:frame="1"/>
        </w:rPr>
      </w:pPr>
      <w:r w:rsidRPr="009552C9">
        <w:rPr>
          <w:b/>
          <w:bCs/>
          <w:sz w:val="28"/>
          <w:szCs w:val="28"/>
          <w:bdr w:val="none" w:sz="0" w:space="0" w:color="auto" w:frame="1"/>
          <w:lang w:val="vi-VN"/>
        </w:rPr>
        <w:t>         </w:t>
      </w:r>
      <w:r w:rsidRPr="009552C9">
        <w:rPr>
          <w:b/>
          <w:bCs/>
          <w:sz w:val="28"/>
          <w:szCs w:val="28"/>
          <w:bdr w:val="none" w:sz="0" w:space="0" w:color="auto" w:frame="1"/>
        </w:rPr>
        <w:t>2. </w:t>
      </w:r>
      <w:r w:rsidRPr="009552C9">
        <w:rPr>
          <w:b/>
          <w:bCs/>
          <w:sz w:val="28"/>
          <w:szCs w:val="28"/>
          <w:bdr w:val="none" w:sz="0" w:space="0" w:color="auto" w:frame="1"/>
          <w:lang w:val="vi-VN"/>
        </w:rPr>
        <w:t>Tài liệu</w:t>
      </w:r>
      <w:r w:rsidR="009552C9" w:rsidRPr="009552C9">
        <w:rPr>
          <w:b/>
          <w:bCs/>
          <w:sz w:val="28"/>
          <w:szCs w:val="28"/>
          <w:bdr w:val="none" w:sz="0" w:space="0" w:color="auto" w:frame="1"/>
        </w:rPr>
        <w:t>:</w:t>
      </w:r>
      <w:r w:rsidR="009552C9" w:rsidRPr="009552C9">
        <w:rPr>
          <w:bCs/>
          <w:sz w:val="28"/>
          <w:szCs w:val="28"/>
          <w:bdr w:val="none" w:sz="0" w:space="0" w:color="auto" w:frame="1"/>
        </w:rPr>
        <w:t xml:space="preserve"> </w:t>
      </w:r>
    </w:p>
    <w:p w:rsidR="0017781B" w:rsidRDefault="0096428B" w:rsidP="00505963">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 </w:t>
      </w:r>
      <w:r w:rsidR="00803DB9">
        <w:rPr>
          <w:bCs/>
          <w:sz w:val="28"/>
          <w:szCs w:val="28"/>
          <w:bdr w:val="none" w:sz="0" w:space="0" w:color="auto" w:frame="1"/>
        </w:rPr>
        <w:t xml:space="preserve">Tài liệu học tập các văn kiện Hội nghị lần thứ 4 ban chấp hành Trung ương Đảng khóa XIII </w:t>
      </w:r>
      <w:r w:rsidR="00803DB9" w:rsidRPr="0096428B">
        <w:rPr>
          <w:bCs/>
          <w:i/>
          <w:sz w:val="28"/>
          <w:szCs w:val="28"/>
          <w:bdr w:val="none" w:sz="0" w:space="0" w:color="auto" w:frame="1"/>
        </w:rPr>
        <w:t>(</w:t>
      </w:r>
      <w:r w:rsidRPr="0096428B">
        <w:rPr>
          <w:bCs/>
          <w:i/>
          <w:sz w:val="28"/>
          <w:szCs w:val="28"/>
          <w:bdr w:val="none" w:sz="0" w:space="0" w:color="auto" w:frame="1"/>
        </w:rPr>
        <w:t>dùng cho cán bộ, đảng viên cơ sở)</w:t>
      </w:r>
      <w:r>
        <w:rPr>
          <w:bCs/>
          <w:i/>
          <w:sz w:val="28"/>
          <w:szCs w:val="28"/>
          <w:bdr w:val="none" w:sz="0" w:space="0" w:color="auto" w:frame="1"/>
        </w:rPr>
        <w:t>.</w:t>
      </w:r>
    </w:p>
    <w:p w:rsidR="0096428B" w:rsidRPr="00505963" w:rsidRDefault="0096428B" w:rsidP="00505963">
      <w:pPr>
        <w:shd w:val="clear" w:color="auto" w:fill="FFFFFF"/>
        <w:spacing w:before="120" w:after="120" w:line="20" w:lineRule="atLeast"/>
        <w:ind w:firstLine="720"/>
        <w:jc w:val="both"/>
        <w:rPr>
          <w:bCs/>
          <w:i/>
          <w:sz w:val="28"/>
          <w:szCs w:val="28"/>
          <w:bdr w:val="none" w:sz="0" w:space="0" w:color="auto" w:frame="1"/>
        </w:rPr>
      </w:pPr>
      <w:r>
        <w:rPr>
          <w:bCs/>
          <w:sz w:val="28"/>
          <w:szCs w:val="28"/>
          <w:bdr w:val="none" w:sz="0" w:space="0" w:color="auto" w:frame="1"/>
        </w:rPr>
        <w:lastRenderedPageBreak/>
        <w:t xml:space="preserve">- Tài liệu hỏi - đáp về các văn kiện Hội nghị lần thứ 4 ban chấp hành Trung ương Đảng khóa XIII </w:t>
      </w:r>
      <w:r w:rsidRPr="0096428B">
        <w:rPr>
          <w:bCs/>
          <w:i/>
          <w:sz w:val="28"/>
          <w:szCs w:val="28"/>
          <w:bdr w:val="none" w:sz="0" w:space="0" w:color="auto" w:frame="1"/>
        </w:rPr>
        <w:t>(dùng cho đoàn viên, hội viên các tổ chức chính trị- xã hội)</w:t>
      </w:r>
    </w:p>
    <w:p w:rsidR="0017781B" w:rsidRPr="000A0687" w:rsidRDefault="0017781B" w:rsidP="00505963">
      <w:pPr>
        <w:shd w:val="clear" w:color="auto" w:fill="FFFFFF"/>
        <w:spacing w:before="120" w:after="120" w:line="20" w:lineRule="atLeast"/>
        <w:jc w:val="both"/>
        <w:rPr>
          <w:sz w:val="28"/>
          <w:szCs w:val="28"/>
        </w:rPr>
      </w:pPr>
      <w:r w:rsidRPr="000A0687">
        <w:rPr>
          <w:b/>
          <w:bCs/>
          <w:sz w:val="28"/>
          <w:szCs w:val="28"/>
          <w:bdr w:val="none" w:sz="0" w:space="0" w:color="auto" w:frame="1"/>
          <w:lang w:val="vi-VN"/>
        </w:rPr>
        <w:t>         </w:t>
      </w:r>
      <w:r w:rsidRPr="000A0687">
        <w:rPr>
          <w:b/>
          <w:bCs/>
          <w:sz w:val="28"/>
          <w:szCs w:val="28"/>
          <w:bdr w:val="none" w:sz="0" w:space="0" w:color="auto" w:frame="1"/>
        </w:rPr>
        <w:t>III. THỜI GIAN, ĐỊA ĐIỂM, THÀNH PHẦN</w:t>
      </w:r>
    </w:p>
    <w:p w:rsidR="0017781B" w:rsidRPr="000A0687" w:rsidRDefault="0017781B" w:rsidP="00505963">
      <w:pPr>
        <w:shd w:val="clear" w:color="auto" w:fill="FFFFFF"/>
        <w:spacing w:before="120" w:after="120" w:line="20" w:lineRule="atLeast"/>
        <w:jc w:val="both"/>
        <w:rPr>
          <w:sz w:val="28"/>
          <w:szCs w:val="28"/>
        </w:rPr>
      </w:pPr>
      <w:r w:rsidRPr="000A0687">
        <w:rPr>
          <w:i/>
          <w:iCs/>
          <w:sz w:val="28"/>
          <w:szCs w:val="28"/>
          <w:bdr w:val="none" w:sz="0" w:space="0" w:color="auto" w:frame="1"/>
          <w:lang w:val="vi-VN"/>
        </w:rPr>
        <w:t>         </w:t>
      </w:r>
      <w:r>
        <w:rPr>
          <w:b/>
          <w:bCs/>
          <w:i/>
          <w:iCs/>
          <w:sz w:val="28"/>
          <w:szCs w:val="28"/>
          <w:bdr w:val="none" w:sz="0" w:space="0" w:color="auto" w:frame="1"/>
        </w:rPr>
        <w:t>1</w:t>
      </w:r>
      <w:r w:rsidRPr="000A0687">
        <w:rPr>
          <w:b/>
          <w:bCs/>
          <w:i/>
          <w:iCs/>
          <w:sz w:val="28"/>
          <w:szCs w:val="28"/>
          <w:bdr w:val="none" w:sz="0" w:space="0" w:color="auto" w:frame="1"/>
        </w:rPr>
        <w:t>. </w:t>
      </w:r>
      <w:r w:rsidRPr="000A0687">
        <w:rPr>
          <w:b/>
          <w:bCs/>
          <w:i/>
          <w:iCs/>
          <w:sz w:val="28"/>
          <w:szCs w:val="28"/>
          <w:bdr w:val="none" w:sz="0" w:space="0" w:color="auto" w:frame="1"/>
          <w:lang w:val="vi-VN"/>
        </w:rPr>
        <w:t>Thời gian:</w:t>
      </w:r>
      <w:r w:rsidRPr="000A0687">
        <w:rPr>
          <w:sz w:val="28"/>
          <w:szCs w:val="28"/>
          <w:bdr w:val="none" w:sz="0" w:space="0" w:color="auto" w:frame="1"/>
        </w:rPr>
        <w:t> </w:t>
      </w:r>
      <w:r>
        <w:rPr>
          <w:sz w:val="28"/>
          <w:szCs w:val="28"/>
          <w:bdr w:val="none" w:sz="0" w:space="0" w:color="auto" w:frame="1"/>
        </w:rPr>
        <w:t>0</w:t>
      </w:r>
      <w:r w:rsidRPr="000A0687">
        <w:rPr>
          <w:sz w:val="28"/>
          <w:szCs w:val="28"/>
          <w:bdr w:val="none" w:sz="0" w:space="0" w:color="auto" w:frame="1"/>
          <w:lang w:val="vi-VN"/>
        </w:rPr>
        <w:t>1 buổi</w:t>
      </w:r>
      <w:r w:rsidRPr="000A0687">
        <w:rPr>
          <w:sz w:val="28"/>
          <w:szCs w:val="28"/>
          <w:bdr w:val="none" w:sz="0" w:space="0" w:color="auto" w:frame="1"/>
        </w:rPr>
        <w:t xml:space="preserve">, </w:t>
      </w:r>
      <w:r>
        <w:rPr>
          <w:sz w:val="28"/>
          <w:szCs w:val="28"/>
          <w:bdr w:val="none" w:sz="0" w:space="0" w:color="auto" w:frame="1"/>
        </w:rPr>
        <w:t xml:space="preserve">bắt đầu </w:t>
      </w:r>
      <w:r w:rsidR="009552C9">
        <w:rPr>
          <w:sz w:val="28"/>
          <w:szCs w:val="28"/>
          <w:bdr w:val="none" w:sz="0" w:space="0" w:color="auto" w:frame="1"/>
        </w:rPr>
        <w:t>14</w:t>
      </w:r>
      <w:r>
        <w:rPr>
          <w:sz w:val="28"/>
          <w:szCs w:val="28"/>
          <w:bdr w:val="none" w:sz="0" w:space="0" w:color="auto" w:frame="1"/>
        </w:rPr>
        <w:t xml:space="preserve"> giờ, ngày 2</w:t>
      </w:r>
      <w:r w:rsidR="009552C9">
        <w:rPr>
          <w:sz w:val="28"/>
          <w:szCs w:val="28"/>
          <w:bdr w:val="none" w:sz="0" w:space="0" w:color="auto" w:frame="1"/>
        </w:rPr>
        <w:t>8</w:t>
      </w:r>
      <w:r>
        <w:rPr>
          <w:sz w:val="28"/>
          <w:szCs w:val="28"/>
          <w:bdr w:val="none" w:sz="0" w:space="0" w:color="auto" w:frame="1"/>
        </w:rPr>
        <w:t>/0</w:t>
      </w:r>
      <w:r w:rsidRPr="000A0687">
        <w:rPr>
          <w:sz w:val="28"/>
          <w:szCs w:val="28"/>
          <w:bdr w:val="none" w:sz="0" w:space="0" w:color="auto" w:frame="1"/>
        </w:rPr>
        <w:t>2/202</w:t>
      </w:r>
      <w:r w:rsidR="009552C9">
        <w:rPr>
          <w:sz w:val="28"/>
          <w:szCs w:val="28"/>
          <w:bdr w:val="none" w:sz="0" w:space="0" w:color="auto" w:frame="1"/>
        </w:rPr>
        <w:t>2</w:t>
      </w:r>
      <w:r w:rsidR="003264CF">
        <w:rPr>
          <w:sz w:val="28"/>
          <w:szCs w:val="28"/>
          <w:bdr w:val="none" w:sz="0" w:space="0" w:color="auto" w:frame="1"/>
        </w:rPr>
        <w:t xml:space="preserve"> (Thứ hai)</w:t>
      </w:r>
    </w:p>
    <w:p w:rsidR="0017781B" w:rsidRPr="000A0687" w:rsidRDefault="0017781B" w:rsidP="00505963">
      <w:pPr>
        <w:shd w:val="clear" w:color="auto" w:fill="FFFFFF"/>
        <w:spacing w:before="120" w:after="120" w:line="20" w:lineRule="atLeast"/>
        <w:jc w:val="both"/>
        <w:rPr>
          <w:sz w:val="28"/>
          <w:szCs w:val="28"/>
        </w:rPr>
      </w:pPr>
      <w:r w:rsidRPr="000A0687">
        <w:rPr>
          <w:sz w:val="28"/>
          <w:szCs w:val="28"/>
          <w:bdr w:val="none" w:sz="0" w:space="0" w:color="auto" w:frame="1"/>
        </w:rPr>
        <w:t>         </w:t>
      </w:r>
      <w:r w:rsidR="003264CF">
        <w:rPr>
          <w:sz w:val="28"/>
          <w:szCs w:val="28"/>
          <w:bdr w:val="none" w:sz="0" w:space="0" w:color="auto" w:frame="1"/>
        </w:rPr>
        <w:t xml:space="preserve">   </w:t>
      </w:r>
      <w:r>
        <w:rPr>
          <w:b/>
          <w:bCs/>
          <w:i/>
          <w:iCs/>
          <w:sz w:val="28"/>
          <w:szCs w:val="28"/>
          <w:bdr w:val="none" w:sz="0" w:space="0" w:color="auto" w:frame="1"/>
        </w:rPr>
        <w:t>2.</w:t>
      </w:r>
      <w:r w:rsidRPr="000A0687">
        <w:rPr>
          <w:b/>
          <w:bCs/>
          <w:i/>
          <w:iCs/>
          <w:sz w:val="28"/>
          <w:szCs w:val="28"/>
          <w:bdr w:val="none" w:sz="0" w:space="0" w:color="auto" w:frame="1"/>
        </w:rPr>
        <w:t xml:space="preserve"> Địa điểm:</w:t>
      </w:r>
      <w:r>
        <w:rPr>
          <w:sz w:val="28"/>
          <w:szCs w:val="28"/>
          <w:bdr w:val="none" w:sz="0" w:space="0" w:color="auto" w:frame="1"/>
        </w:rPr>
        <w:t xml:space="preserve"> Tại </w:t>
      </w:r>
      <w:r w:rsidR="009552C9">
        <w:rPr>
          <w:sz w:val="28"/>
          <w:szCs w:val="28"/>
          <w:bdr w:val="none" w:sz="0" w:space="0" w:color="auto" w:frame="1"/>
        </w:rPr>
        <w:t xml:space="preserve">Phòng họp </w:t>
      </w:r>
      <w:r>
        <w:rPr>
          <w:sz w:val="28"/>
          <w:szCs w:val="28"/>
          <w:bdr w:val="none" w:sz="0" w:space="0" w:color="auto" w:frame="1"/>
        </w:rPr>
        <w:t>Ủy ban Mặt trận Tổ quốc Việt Nam huyện.</w:t>
      </w:r>
    </w:p>
    <w:p w:rsidR="0017781B" w:rsidRPr="00DF5683" w:rsidRDefault="0017781B" w:rsidP="00505963">
      <w:pPr>
        <w:shd w:val="clear" w:color="auto" w:fill="FFFFFF"/>
        <w:spacing w:before="120" w:after="120" w:line="20" w:lineRule="atLeast"/>
        <w:jc w:val="both"/>
        <w:rPr>
          <w:b/>
          <w:bCs/>
          <w:i/>
          <w:iCs/>
          <w:sz w:val="28"/>
          <w:szCs w:val="28"/>
          <w:bdr w:val="none" w:sz="0" w:space="0" w:color="auto" w:frame="1"/>
        </w:rPr>
      </w:pPr>
      <w:r w:rsidRPr="000A0687">
        <w:rPr>
          <w:i/>
          <w:iCs/>
          <w:sz w:val="28"/>
          <w:szCs w:val="28"/>
          <w:bdr w:val="none" w:sz="0" w:space="0" w:color="auto" w:frame="1"/>
          <w:lang w:val="vi-VN"/>
        </w:rPr>
        <w:t>         </w:t>
      </w:r>
      <w:r w:rsidR="003264CF">
        <w:rPr>
          <w:i/>
          <w:iCs/>
          <w:sz w:val="28"/>
          <w:szCs w:val="28"/>
          <w:bdr w:val="none" w:sz="0" w:space="0" w:color="auto" w:frame="1"/>
        </w:rPr>
        <w:t xml:space="preserve">  </w:t>
      </w:r>
      <w:r>
        <w:rPr>
          <w:b/>
          <w:bCs/>
          <w:i/>
          <w:iCs/>
          <w:sz w:val="28"/>
          <w:szCs w:val="28"/>
          <w:bdr w:val="none" w:sz="0" w:space="0" w:color="auto" w:frame="1"/>
        </w:rPr>
        <w:t>3.</w:t>
      </w:r>
      <w:r w:rsidRPr="000A0687">
        <w:rPr>
          <w:b/>
          <w:bCs/>
          <w:i/>
          <w:iCs/>
          <w:sz w:val="28"/>
          <w:szCs w:val="28"/>
          <w:bdr w:val="none" w:sz="0" w:space="0" w:color="auto" w:frame="1"/>
        </w:rPr>
        <w:t> </w:t>
      </w:r>
      <w:r>
        <w:rPr>
          <w:b/>
          <w:bCs/>
          <w:i/>
          <w:iCs/>
          <w:sz w:val="28"/>
          <w:szCs w:val="28"/>
          <w:bdr w:val="none" w:sz="0" w:space="0" w:color="auto" w:frame="1"/>
        </w:rPr>
        <w:t>Thành phần</w:t>
      </w:r>
      <w:r w:rsidRPr="000A0687">
        <w:rPr>
          <w:b/>
          <w:bCs/>
          <w:i/>
          <w:iCs/>
          <w:sz w:val="28"/>
          <w:szCs w:val="28"/>
          <w:bdr w:val="none" w:sz="0" w:space="0" w:color="auto" w:frame="1"/>
          <w:lang w:val="vi-VN"/>
        </w:rPr>
        <w:t>:</w:t>
      </w:r>
      <w:r>
        <w:rPr>
          <w:b/>
          <w:bCs/>
          <w:i/>
          <w:iCs/>
          <w:sz w:val="28"/>
          <w:szCs w:val="28"/>
          <w:bdr w:val="none" w:sz="0" w:space="0" w:color="auto" w:frame="1"/>
        </w:rPr>
        <w:t xml:space="preserve"> </w:t>
      </w:r>
      <w:r w:rsidRPr="00DF5683">
        <w:rPr>
          <w:bCs/>
          <w:iCs/>
          <w:sz w:val="28"/>
          <w:szCs w:val="28"/>
          <w:bdr w:val="none" w:sz="0" w:space="0" w:color="auto" w:frame="1"/>
        </w:rPr>
        <w:t>- Thường trực Hội nông dân huyện;</w:t>
      </w:r>
    </w:p>
    <w:p w:rsidR="0017781B" w:rsidRDefault="0017781B" w:rsidP="00505963">
      <w:pPr>
        <w:shd w:val="clear" w:color="auto" w:fill="FFFFFF"/>
        <w:spacing w:before="120" w:after="120" w:line="20" w:lineRule="atLeast"/>
        <w:jc w:val="both"/>
        <w:rPr>
          <w:sz w:val="28"/>
          <w:szCs w:val="28"/>
          <w:bdr w:val="none" w:sz="0" w:space="0" w:color="auto" w:frame="1"/>
        </w:rPr>
      </w:pPr>
      <w:r w:rsidRPr="000A0687">
        <w:rPr>
          <w:sz w:val="28"/>
          <w:szCs w:val="28"/>
          <w:bdr w:val="none" w:sz="0" w:space="0" w:color="auto" w:frame="1"/>
          <w:lang w:val="vi-VN"/>
        </w:rPr>
        <w:t> </w:t>
      </w:r>
      <w:r>
        <w:rPr>
          <w:sz w:val="28"/>
          <w:szCs w:val="28"/>
          <w:bdr w:val="none" w:sz="0" w:space="0" w:color="auto" w:frame="1"/>
        </w:rPr>
        <w:tab/>
      </w:r>
      <w:r>
        <w:rPr>
          <w:sz w:val="28"/>
          <w:szCs w:val="28"/>
          <w:bdr w:val="none" w:sz="0" w:space="0" w:color="auto" w:frame="1"/>
        </w:rPr>
        <w:tab/>
      </w:r>
      <w:r>
        <w:rPr>
          <w:sz w:val="28"/>
          <w:szCs w:val="28"/>
          <w:bdr w:val="none" w:sz="0" w:space="0" w:color="auto" w:frame="1"/>
        </w:rPr>
        <w:tab/>
        <w:t xml:space="preserve">    </w:t>
      </w:r>
      <w:r w:rsidR="003264CF">
        <w:rPr>
          <w:sz w:val="28"/>
          <w:szCs w:val="28"/>
          <w:bdr w:val="none" w:sz="0" w:space="0" w:color="auto" w:frame="1"/>
        </w:rPr>
        <w:t xml:space="preserve">  </w:t>
      </w:r>
      <w:r>
        <w:rPr>
          <w:sz w:val="28"/>
          <w:szCs w:val="28"/>
          <w:bdr w:val="none" w:sz="0" w:space="0" w:color="auto" w:frame="1"/>
        </w:rPr>
        <w:t xml:space="preserve"> - Các đồng chí Ủy viên BCH, BTV Hội nông dân huyện;</w:t>
      </w:r>
    </w:p>
    <w:p w:rsidR="0017781B" w:rsidRDefault="0017781B" w:rsidP="00505963">
      <w:pPr>
        <w:shd w:val="clear" w:color="auto" w:fill="FFFFFF"/>
        <w:spacing w:before="120" w:after="120" w:line="20" w:lineRule="atLeast"/>
        <w:ind w:left="2160"/>
        <w:jc w:val="both"/>
        <w:rPr>
          <w:sz w:val="28"/>
          <w:szCs w:val="28"/>
          <w:bdr w:val="none" w:sz="0" w:space="0" w:color="auto" w:frame="1"/>
        </w:rPr>
      </w:pPr>
      <w:r>
        <w:rPr>
          <w:sz w:val="28"/>
          <w:szCs w:val="28"/>
          <w:bdr w:val="none" w:sz="0" w:space="0" w:color="auto" w:frame="1"/>
        </w:rPr>
        <w:t xml:space="preserve">     </w:t>
      </w:r>
      <w:r w:rsidR="003264CF">
        <w:rPr>
          <w:sz w:val="28"/>
          <w:szCs w:val="28"/>
          <w:bdr w:val="none" w:sz="0" w:space="0" w:color="auto" w:frame="1"/>
        </w:rPr>
        <w:t xml:space="preserve">  </w:t>
      </w:r>
      <w:r>
        <w:rPr>
          <w:sz w:val="28"/>
          <w:szCs w:val="28"/>
          <w:bdr w:val="none" w:sz="0" w:space="0" w:color="auto" w:frame="1"/>
        </w:rPr>
        <w:t>- Chủ tịch, phó chủ tịch Hội nông dân các xã, thị trấn;</w:t>
      </w:r>
    </w:p>
    <w:p w:rsidR="0017781B" w:rsidRPr="000A0687" w:rsidRDefault="0017781B" w:rsidP="00505963">
      <w:pPr>
        <w:shd w:val="clear" w:color="auto" w:fill="FFFFFF"/>
        <w:spacing w:before="120" w:after="120" w:line="20" w:lineRule="atLeast"/>
        <w:ind w:left="2160"/>
        <w:jc w:val="both"/>
        <w:rPr>
          <w:sz w:val="28"/>
          <w:szCs w:val="28"/>
        </w:rPr>
      </w:pPr>
      <w:r>
        <w:rPr>
          <w:sz w:val="28"/>
          <w:szCs w:val="28"/>
        </w:rPr>
        <w:t xml:space="preserve">   </w:t>
      </w:r>
      <w:r w:rsidR="003264CF">
        <w:rPr>
          <w:sz w:val="28"/>
          <w:szCs w:val="28"/>
        </w:rPr>
        <w:t xml:space="preserve">  </w:t>
      </w:r>
      <w:r>
        <w:rPr>
          <w:sz w:val="28"/>
          <w:szCs w:val="28"/>
        </w:rPr>
        <w:t xml:space="preserve">  - Các đồng chí UBKT huyện Hội.</w:t>
      </w:r>
    </w:p>
    <w:p w:rsidR="0017781B" w:rsidRPr="000A0687" w:rsidRDefault="0017781B" w:rsidP="00505963">
      <w:pPr>
        <w:shd w:val="clear" w:color="auto" w:fill="FFFFFF"/>
        <w:spacing w:before="120" w:after="120" w:line="20" w:lineRule="atLeast"/>
        <w:jc w:val="both"/>
        <w:rPr>
          <w:sz w:val="28"/>
          <w:szCs w:val="28"/>
        </w:rPr>
      </w:pPr>
      <w:r w:rsidRPr="000A0687">
        <w:rPr>
          <w:sz w:val="28"/>
          <w:szCs w:val="28"/>
          <w:bdr w:val="none" w:sz="0" w:space="0" w:color="auto" w:frame="1"/>
        </w:rPr>
        <w:t>         </w:t>
      </w:r>
      <w:r w:rsidRPr="000A0687">
        <w:rPr>
          <w:b/>
          <w:bCs/>
          <w:sz w:val="28"/>
          <w:szCs w:val="28"/>
          <w:bdr w:val="none" w:sz="0" w:space="0" w:color="auto" w:frame="1"/>
        </w:rPr>
        <w:t>VI. </w:t>
      </w:r>
      <w:r w:rsidRPr="000A0687">
        <w:rPr>
          <w:b/>
          <w:bCs/>
          <w:sz w:val="28"/>
          <w:szCs w:val="28"/>
          <w:bdr w:val="none" w:sz="0" w:space="0" w:color="auto" w:frame="1"/>
          <w:lang w:val="vi-VN"/>
        </w:rPr>
        <w:t>TỔ CHỨC THỰC HIỆN</w:t>
      </w:r>
    </w:p>
    <w:p w:rsidR="0017781B" w:rsidRPr="00BA4908" w:rsidRDefault="0017781B" w:rsidP="00505963">
      <w:pPr>
        <w:shd w:val="clear" w:color="auto" w:fill="FFFFFF"/>
        <w:spacing w:before="120" w:after="120" w:line="20" w:lineRule="atLeast"/>
        <w:jc w:val="both"/>
        <w:rPr>
          <w:b/>
          <w:bCs/>
          <w:i/>
          <w:sz w:val="28"/>
          <w:szCs w:val="28"/>
          <w:bdr w:val="none" w:sz="0" w:space="0" w:color="auto" w:frame="1"/>
        </w:rPr>
      </w:pPr>
      <w:r w:rsidRPr="00BA4908">
        <w:rPr>
          <w:b/>
          <w:bCs/>
          <w:i/>
          <w:sz w:val="28"/>
          <w:szCs w:val="28"/>
          <w:bdr w:val="none" w:sz="0" w:space="0" w:color="auto" w:frame="1"/>
          <w:lang w:val="vi-VN"/>
        </w:rPr>
        <w:t xml:space="preserve">         1. </w:t>
      </w:r>
      <w:r w:rsidRPr="00BA4908">
        <w:rPr>
          <w:b/>
          <w:bCs/>
          <w:i/>
          <w:sz w:val="28"/>
          <w:szCs w:val="28"/>
          <w:bdr w:val="none" w:sz="0" w:space="0" w:color="auto" w:frame="1"/>
        </w:rPr>
        <w:t>Hội Nông dân huyện</w:t>
      </w:r>
    </w:p>
    <w:p w:rsidR="0017781B" w:rsidRDefault="0017781B" w:rsidP="00505963">
      <w:pPr>
        <w:shd w:val="clear" w:color="auto" w:fill="FFFFFF"/>
        <w:spacing w:before="120" w:after="120" w:line="20" w:lineRule="atLeast"/>
        <w:jc w:val="both"/>
        <w:rPr>
          <w:sz w:val="28"/>
          <w:szCs w:val="28"/>
        </w:rPr>
      </w:pPr>
      <w:r>
        <w:rPr>
          <w:sz w:val="28"/>
          <w:szCs w:val="28"/>
        </w:rPr>
        <w:tab/>
        <w:t xml:space="preserve">- Giao các đồng chí </w:t>
      </w:r>
      <w:r w:rsidR="003264CF">
        <w:rPr>
          <w:sz w:val="28"/>
          <w:szCs w:val="28"/>
        </w:rPr>
        <w:t xml:space="preserve">trong </w:t>
      </w:r>
      <w:r>
        <w:rPr>
          <w:sz w:val="28"/>
          <w:szCs w:val="28"/>
        </w:rPr>
        <w:t>Thường trực Hội nông dân huyện chuyển bị các nội dung, chương trình để tổ chức quán triệt</w:t>
      </w:r>
      <w:r w:rsidR="003264CF">
        <w:rPr>
          <w:sz w:val="28"/>
          <w:szCs w:val="28"/>
        </w:rPr>
        <w:t>,</w:t>
      </w:r>
      <w:r>
        <w:rPr>
          <w:sz w:val="28"/>
          <w:szCs w:val="28"/>
        </w:rPr>
        <w:t xml:space="preserve"> học tập đạt kết quả cao nhất.</w:t>
      </w:r>
    </w:p>
    <w:p w:rsidR="0017781B" w:rsidRDefault="0017781B" w:rsidP="00505963">
      <w:pPr>
        <w:shd w:val="clear" w:color="auto" w:fill="FFFFFF"/>
        <w:spacing w:before="120" w:after="120" w:line="20" w:lineRule="atLeast"/>
        <w:jc w:val="both"/>
        <w:rPr>
          <w:sz w:val="28"/>
          <w:szCs w:val="28"/>
        </w:rPr>
      </w:pPr>
      <w:r>
        <w:rPr>
          <w:sz w:val="28"/>
          <w:szCs w:val="28"/>
        </w:rPr>
        <w:tab/>
        <w:t>- Giao bộ phận văn phòng huyện Hội chuẩn bị các điều kiện về kinh phí, cơ sở vật chất để tổ chức thành công hội nghị.</w:t>
      </w:r>
    </w:p>
    <w:p w:rsidR="0017781B" w:rsidRPr="00BA4908" w:rsidRDefault="0017781B" w:rsidP="00505963">
      <w:pPr>
        <w:shd w:val="clear" w:color="auto" w:fill="FFFFFF"/>
        <w:spacing w:before="120" w:after="120" w:line="20" w:lineRule="atLeast"/>
        <w:jc w:val="both"/>
        <w:rPr>
          <w:b/>
          <w:i/>
          <w:sz w:val="28"/>
          <w:szCs w:val="28"/>
        </w:rPr>
      </w:pPr>
      <w:r>
        <w:rPr>
          <w:sz w:val="28"/>
          <w:szCs w:val="28"/>
        </w:rPr>
        <w:tab/>
      </w:r>
      <w:r w:rsidRPr="00BA4908">
        <w:rPr>
          <w:b/>
          <w:i/>
          <w:sz w:val="28"/>
          <w:szCs w:val="28"/>
        </w:rPr>
        <w:t>2. Hội Nông dân các xã, thị trấn</w:t>
      </w:r>
    </w:p>
    <w:p w:rsidR="0017781B" w:rsidRDefault="0017781B" w:rsidP="00505963">
      <w:pPr>
        <w:shd w:val="clear" w:color="auto" w:fill="FFFFFF"/>
        <w:spacing w:before="120" w:after="120" w:line="20" w:lineRule="atLeast"/>
        <w:jc w:val="both"/>
        <w:rPr>
          <w:sz w:val="28"/>
          <w:szCs w:val="28"/>
        </w:rPr>
      </w:pPr>
      <w:r>
        <w:rPr>
          <w:sz w:val="28"/>
          <w:szCs w:val="28"/>
        </w:rPr>
        <w:tab/>
        <w:t xml:space="preserve">- Xây dựng kế hoạch tổ chức quán triệt, học tập </w:t>
      </w:r>
      <w:r w:rsidR="0096428B">
        <w:rPr>
          <w:sz w:val="28"/>
          <w:szCs w:val="28"/>
        </w:rPr>
        <w:t xml:space="preserve">Kết luận, Quy định </w:t>
      </w:r>
      <w:r>
        <w:rPr>
          <w:sz w:val="28"/>
          <w:szCs w:val="28"/>
        </w:rPr>
        <w:t xml:space="preserve">cho cán bộ, hội viên nông dân ở địa phương mình. </w:t>
      </w:r>
    </w:p>
    <w:p w:rsidR="0017781B" w:rsidRDefault="0017781B" w:rsidP="00505963">
      <w:pPr>
        <w:shd w:val="clear" w:color="auto" w:fill="FFFFFF"/>
        <w:spacing w:before="120" w:after="120" w:line="20" w:lineRule="atLeast"/>
        <w:jc w:val="both"/>
        <w:rPr>
          <w:sz w:val="28"/>
          <w:szCs w:val="28"/>
        </w:rPr>
      </w:pPr>
      <w:r>
        <w:rPr>
          <w:sz w:val="28"/>
          <w:szCs w:val="28"/>
        </w:rPr>
        <w:tab/>
        <w:t>- Tham gia hội nghị cấp huyện đầy đủ với tinh thần trách nhiệm cao nhất.</w:t>
      </w:r>
    </w:p>
    <w:p w:rsidR="0017781B" w:rsidRPr="00DF5683" w:rsidRDefault="0017781B" w:rsidP="00505963">
      <w:pPr>
        <w:shd w:val="clear" w:color="auto" w:fill="FFFFFF"/>
        <w:spacing w:before="120" w:after="120" w:line="20" w:lineRule="atLeast"/>
        <w:jc w:val="both"/>
        <w:rPr>
          <w:sz w:val="28"/>
          <w:szCs w:val="28"/>
        </w:rPr>
      </w:pPr>
      <w:r>
        <w:rPr>
          <w:sz w:val="28"/>
          <w:szCs w:val="28"/>
        </w:rPr>
        <w:tab/>
      </w:r>
    </w:p>
    <w:p w:rsidR="0017781B" w:rsidRPr="00505963" w:rsidRDefault="0017781B" w:rsidP="0017781B">
      <w:pPr>
        <w:spacing w:line="20" w:lineRule="atLeast"/>
        <w:jc w:val="both"/>
        <w:rPr>
          <w:b/>
          <w:sz w:val="28"/>
          <w:szCs w:val="28"/>
        </w:rPr>
      </w:pPr>
      <w:r w:rsidRPr="00505963">
        <w:rPr>
          <w:b/>
          <w:sz w:val="28"/>
          <w:szCs w:val="28"/>
          <w:u w:val="single"/>
        </w:rPr>
        <w:t>Nơi nhận:</w:t>
      </w:r>
      <w:r w:rsidRPr="00505963">
        <w:rPr>
          <w:b/>
          <w:sz w:val="28"/>
          <w:szCs w:val="28"/>
        </w:rPr>
        <w:t xml:space="preserve"> </w:t>
      </w:r>
      <w:r w:rsidRPr="00505963">
        <w:rPr>
          <w:b/>
          <w:sz w:val="28"/>
          <w:szCs w:val="28"/>
        </w:rPr>
        <w:tab/>
      </w:r>
      <w:r w:rsidRPr="00505963">
        <w:rPr>
          <w:sz w:val="28"/>
          <w:szCs w:val="28"/>
        </w:rPr>
        <w:tab/>
      </w:r>
      <w:r w:rsidRPr="00505963">
        <w:rPr>
          <w:sz w:val="28"/>
          <w:szCs w:val="28"/>
        </w:rPr>
        <w:tab/>
      </w:r>
      <w:r w:rsidRPr="00505963">
        <w:rPr>
          <w:sz w:val="28"/>
          <w:szCs w:val="28"/>
        </w:rPr>
        <w:tab/>
      </w:r>
      <w:r w:rsidRPr="00505963">
        <w:rPr>
          <w:sz w:val="28"/>
          <w:szCs w:val="28"/>
        </w:rPr>
        <w:tab/>
      </w:r>
      <w:r w:rsidRPr="00505963">
        <w:rPr>
          <w:sz w:val="28"/>
          <w:szCs w:val="28"/>
        </w:rPr>
        <w:tab/>
      </w:r>
      <w:r w:rsidRPr="00505963">
        <w:rPr>
          <w:sz w:val="28"/>
          <w:szCs w:val="28"/>
        </w:rPr>
        <w:tab/>
        <w:t xml:space="preserve">  </w:t>
      </w:r>
      <w:r w:rsidR="003264CF" w:rsidRPr="00505963">
        <w:rPr>
          <w:sz w:val="28"/>
          <w:szCs w:val="28"/>
        </w:rPr>
        <w:t xml:space="preserve">     </w:t>
      </w:r>
      <w:r w:rsidRPr="00505963">
        <w:rPr>
          <w:sz w:val="28"/>
          <w:szCs w:val="28"/>
        </w:rPr>
        <w:t xml:space="preserve">    </w:t>
      </w:r>
      <w:r w:rsidRPr="00505963">
        <w:rPr>
          <w:b/>
          <w:sz w:val="28"/>
          <w:szCs w:val="28"/>
        </w:rPr>
        <w:t>T/M BAN THƯỜNG VỤ</w:t>
      </w:r>
    </w:p>
    <w:p w:rsidR="0017781B" w:rsidRPr="00505963" w:rsidRDefault="00505963" w:rsidP="0017781B">
      <w:pPr>
        <w:spacing w:line="20" w:lineRule="atLeast"/>
        <w:jc w:val="both"/>
        <w:rPr>
          <w:sz w:val="28"/>
          <w:szCs w:val="28"/>
        </w:rPr>
      </w:pPr>
      <w:r>
        <w:rPr>
          <w:sz w:val="26"/>
          <w:szCs w:val="28"/>
        </w:rPr>
        <w:t>- Thường trực HND tỉnh (b/c);</w:t>
      </w:r>
      <w:r w:rsidR="0017781B" w:rsidRPr="00505963">
        <w:rPr>
          <w:sz w:val="28"/>
          <w:szCs w:val="28"/>
        </w:rPr>
        <w:tab/>
      </w:r>
      <w:r>
        <w:rPr>
          <w:sz w:val="28"/>
          <w:szCs w:val="28"/>
        </w:rPr>
        <w:tab/>
      </w:r>
      <w:r>
        <w:rPr>
          <w:sz w:val="28"/>
          <w:szCs w:val="28"/>
        </w:rPr>
        <w:tab/>
      </w:r>
      <w:r>
        <w:rPr>
          <w:sz w:val="28"/>
          <w:szCs w:val="28"/>
        </w:rPr>
        <w:tab/>
        <w:t xml:space="preserve">                      </w:t>
      </w:r>
      <w:r w:rsidR="0017781B" w:rsidRPr="00505963">
        <w:rPr>
          <w:sz w:val="28"/>
          <w:szCs w:val="28"/>
        </w:rPr>
        <w:t>CHỦ TỊCH</w:t>
      </w:r>
    </w:p>
    <w:p w:rsidR="00505963" w:rsidRDefault="00505963" w:rsidP="0017781B">
      <w:pPr>
        <w:spacing w:line="20" w:lineRule="atLeast"/>
        <w:jc w:val="both"/>
        <w:rPr>
          <w:sz w:val="26"/>
          <w:szCs w:val="28"/>
        </w:rPr>
      </w:pPr>
      <w:r>
        <w:rPr>
          <w:sz w:val="26"/>
          <w:szCs w:val="28"/>
        </w:rPr>
        <w:t>- Thường trực Huyện ủy (b/c);</w:t>
      </w:r>
    </w:p>
    <w:p w:rsidR="00505963" w:rsidRDefault="00505963" w:rsidP="00505963">
      <w:pPr>
        <w:tabs>
          <w:tab w:val="left" w:pos="7995"/>
        </w:tabs>
        <w:spacing w:line="20" w:lineRule="atLeast"/>
        <w:jc w:val="both"/>
        <w:rPr>
          <w:sz w:val="26"/>
          <w:szCs w:val="28"/>
        </w:rPr>
      </w:pPr>
      <w:r>
        <w:rPr>
          <w:sz w:val="26"/>
          <w:szCs w:val="28"/>
        </w:rPr>
        <w:t>- Ban Thường vụ HND xã, thị trấn.</w:t>
      </w:r>
    </w:p>
    <w:p w:rsidR="0017781B" w:rsidRPr="00505963" w:rsidRDefault="0017781B" w:rsidP="00505963">
      <w:pPr>
        <w:tabs>
          <w:tab w:val="left" w:pos="7995"/>
        </w:tabs>
        <w:spacing w:line="20" w:lineRule="atLeast"/>
        <w:jc w:val="both"/>
        <w:rPr>
          <w:sz w:val="26"/>
          <w:szCs w:val="28"/>
        </w:rPr>
      </w:pPr>
      <w:r w:rsidRPr="00505963">
        <w:rPr>
          <w:sz w:val="26"/>
          <w:szCs w:val="28"/>
        </w:rPr>
        <w:t>- Lưu VT.</w:t>
      </w:r>
      <w:r w:rsidR="00505963">
        <w:rPr>
          <w:sz w:val="26"/>
          <w:szCs w:val="28"/>
        </w:rPr>
        <w:t xml:space="preserve">                                                                                                    Đã ký</w:t>
      </w:r>
    </w:p>
    <w:p w:rsidR="0017781B" w:rsidRDefault="0017781B" w:rsidP="0017781B">
      <w:pPr>
        <w:spacing w:line="20" w:lineRule="atLeast"/>
        <w:ind w:firstLine="720"/>
        <w:jc w:val="both"/>
        <w:rPr>
          <w:sz w:val="22"/>
          <w:szCs w:val="28"/>
        </w:rPr>
      </w:pPr>
    </w:p>
    <w:p w:rsidR="00505963" w:rsidRDefault="00505963" w:rsidP="0017781B">
      <w:pPr>
        <w:spacing w:line="20" w:lineRule="atLeast"/>
        <w:ind w:firstLine="720"/>
        <w:jc w:val="both"/>
        <w:rPr>
          <w:sz w:val="22"/>
          <w:szCs w:val="28"/>
        </w:rPr>
      </w:pPr>
      <w:r>
        <w:rPr>
          <w:sz w:val="22"/>
          <w:szCs w:val="28"/>
        </w:rPr>
        <w:t xml:space="preserve">                                                                                                                               </w:t>
      </w:r>
    </w:p>
    <w:p w:rsidR="0017781B" w:rsidRPr="00505963" w:rsidRDefault="00505963" w:rsidP="00505963">
      <w:pPr>
        <w:spacing w:line="20" w:lineRule="atLeast"/>
        <w:ind w:firstLine="720"/>
        <w:jc w:val="both"/>
        <w:rPr>
          <w:sz w:val="28"/>
          <w:szCs w:val="28"/>
        </w:rPr>
      </w:pPr>
      <w:r w:rsidRPr="00505963">
        <w:rPr>
          <w:sz w:val="28"/>
          <w:szCs w:val="28"/>
        </w:rPr>
        <w:t xml:space="preserve">                                       </w:t>
      </w:r>
      <w:r>
        <w:rPr>
          <w:sz w:val="28"/>
          <w:szCs w:val="28"/>
        </w:rPr>
        <w:t xml:space="preserve">    </w:t>
      </w:r>
      <w:r w:rsidRPr="00505963">
        <w:rPr>
          <w:sz w:val="28"/>
          <w:szCs w:val="28"/>
        </w:rPr>
        <w:t xml:space="preserve">                                                        </w:t>
      </w:r>
    </w:p>
    <w:p w:rsidR="0017781B" w:rsidRPr="0017781B" w:rsidRDefault="0017781B" w:rsidP="0017781B">
      <w:pPr>
        <w:spacing w:line="20" w:lineRule="atLeast"/>
        <w:ind w:firstLine="720"/>
        <w:jc w:val="both"/>
        <w:rPr>
          <w:b/>
          <w:sz w:val="28"/>
        </w:rPr>
      </w:pPr>
      <w:r>
        <w:rPr>
          <w:b/>
          <w:sz w:val="28"/>
        </w:rPr>
        <w:t xml:space="preserve">                                                                                     </w:t>
      </w:r>
      <w:r w:rsidR="003264CF">
        <w:rPr>
          <w:b/>
          <w:sz w:val="28"/>
        </w:rPr>
        <w:t xml:space="preserve">     </w:t>
      </w:r>
      <w:r>
        <w:rPr>
          <w:b/>
          <w:sz w:val="28"/>
        </w:rPr>
        <w:t xml:space="preserve">  Bá Minh Hiếu</w:t>
      </w:r>
    </w:p>
    <w:p w:rsidR="0017781B" w:rsidRPr="000A0687" w:rsidRDefault="0017781B" w:rsidP="0017781B">
      <w:pPr>
        <w:spacing w:before="60" w:line="20" w:lineRule="atLeast"/>
        <w:rPr>
          <w:sz w:val="28"/>
          <w:szCs w:val="28"/>
        </w:rPr>
      </w:pPr>
    </w:p>
    <w:p w:rsidR="008308A4" w:rsidRDefault="008308A4"/>
    <w:sectPr w:rsidR="008308A4" w:rsidSect="00505963">
      <w:footerReference w:type="even" r:id="rId6"/>
      <w:footerReference w:type="default" r:id="rId7"/>
      <w:pgSz w:w="12240" w:h="15840"/>
      <w:pgMar w:top="810" w:right="1080" w:bottom="810" w:left="1530" w:header="720" w:footer="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EC" w:rsidRDefault="000B1DEC">
      <w:r>
        <w:separator/>
      </w:r>
    </w:p>
  </w:endnote>
  <w:endnote w:type="continuationSeparator" w:id="0">
    <w:p w:rsidR="000B1DEC" w:rsidRDefault="000B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23" w:rsidRDefault="0096428B" w:rsidP="00B46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A23" w:rsidRDefault="000B1D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23" w:rsidRDefault="0096428B" w:rsidP="00B46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B58">
      <w:rPr>
        <w:rStyle w:val="PageNumber"/>
        <w:noProof/>
      </w:rPr>
      <w:t>1</w:t>
    </w:r>
    <w:r>
      <w:rPr>
        <w:rStyle w:val="PageNumber"/>
      </w:rPr>
      <w:fldChar w:fldCharType="end"/>
    </w:r>
  </w:p>
  <w:p w:rsidR="00334A23" w:rsidRDefault="000B1D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EC" w:rsidRDefault="000B1DEC">
      <w:r>
        <w:separator/>
      </w:r>
    </w:p>
  </w:footnote>
  <w:footnote w:type="continuationSeparator" w:id="0">
    <w:p w:rsidR="000B1DEC" w:rsidRDefault="000B1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B"/>
    <w:rsid w:val="000B1DEC"/>
    <w:rsid w:val="0017781B"/>
    <w:rsid w:val="003264CF"/>
    <w:rsid w:val="00505963"/>
    <w:rsid w:val="005C6599"/>
    <w:rsid w:val="007043C6"/>
    <w:rsid w:val="00705C19"/>
    <w:rsid w:val="00803DB9"/>
    <w:rsid w:val="008308A4"/>
    <w:rsid w:val="00910E19"/>
    <w:rsid w:val="009552C9"/>
    <w:rsid w:val="0096428B"/>
    <w:rsid w:val="009943E3"/>
    <w:rsid w:val="00AE0B58"/>
    <w:rsid w:val="00C76DF2"/>
    <w:rsid w:val="00D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85F2"/>
  <w15:docId w15:val="{1744BE2F-203A-49E9-BD59-95F0BE7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781B"/>
    <w:pPr>
      <w:tabs>
        <w:tab w:val="center" w:pos="4320"/>
        <w:tab w:val="right" w:pos="8640"/>
      </w:tabs>
    </w:pPr>
  </w:style>
  <w:style w:type="character" w:customStyle="1" w:styleId="FooterChar">
    <w:name w:val="Footer Char"/>
    <w:basedOn w:val="DefaultParagraphFont"/>
    <w:link w:val="Footer"/>
    <w:rsid w:val="0017781B"/>
    <w:rPr>
      <w:rFonts w:eastAsia="Times New Roman" w:cs="Times New Roman"/>
      <w:szCs w:val="24"/>
    </w:rPr>
  </w:style>
  <w:style w:type="character" w:styleId="PageNumber">
    <w:name w:val="page number"/>
    <w:basedOn w:val="DefaultParagraphFont"/>
    <w:rsid w:val="0017781B"/>
  </w:style>
  <w:style w:type="paragraph" w:styleId="ListParagraph">
    <w:name w:val="List Paragraph"/>
    <w:basedOn w:val="Normal"/>
    <w:uiPriority w:val="34"/>
    <w:qFormat/>
    <w:rsid w:val="0096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T&amp;T Computer</cp:lastModifiedBy>
  <cp:revision>9</cp:revision>
  <cp:lastPrinted>2022-02-28T03:15:00Z</cp:lastPrinted>
  <dcterms:created xsi:type="dcterms:W3CDTF">2022-02-28T00:41:00Z</dcterms:created>
  <dcterms:modified xsi:type="dcterms:W3CDTF">2022-03-01T02:19:00Z</dcterms:modified>
</cp:coreProperties>
</file>